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80" w:rsidRPr="00771580" w:rsidRDefault="008432CB" w:rsidP="00771580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4572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BA6" w:rsidRPr="00771580" w:rsidRDefault="002B6BA6" w:rsidP="00771580">
      <w:pPr>
        <w:shd w:val="clear" w:color="auto" w:fill="FFFFFF"/>
        <w:ind w:firstLine="709"/>
        <w:jc w:val="center"/>
        <w:rPr>
          <w:b/>
          <w:sz w:val="28"/>
        </w:rPr>
      </w:pPr>
      <w:r w:rsidRPr="00771580">
        <w:rPr>
          <w:rStyle w:val="a4"/>
          <w:sz w:val="28"/>
          <w:szCs w:val="28"/>
        </w:rPr>
        <w:t xml:space="preserve">ИРКУТСКАЯ ОБЛАСТЬ </w:t>
      </w:r>
    </w:p>
    <w:p w:rsidR="00954260" w:rsidRPr="00771580" w:rsidRDefault="002B6BA6" w:rsidP="00771580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r w:rsidRPr="00771580">
        <w:rPr>
          <w:rStyle w:val="a4"/>
          <w:sz w:val="28"/>
          <w:szCs w:val="28"/>
        </w:rPr>
        <w:t>Т</w:t>
      </w:r>
      <w:r w:rsidR="00954260" w:rsidRPr="00771580">
        <w:rPr>
          <w:rStyle w:val="a4"/>
          <w:sz w:val="28"/>
          <w:szCs w:val="28"/>
        </w:rPr>
        <w:t>улунский район</w:t>
      </w:r>
    </w:p>
    <w:p w:rsidR="00954260" w:rsidRPr="00771580" w:rsidRDefault="00954260" w:rsidP="00771580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</w:p>
    <w:p w:rsidR="002B6BA6" w:rsidRPr="00771580" w:rsidRDefault="002B6BA6" w:rsidP="0077158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71580">
        <w:rPr>
          <w:b/>
          <w:sz w:val="28"/>
          <w:szCs w:val="28"/>
        </w:rPr>
        <w:t xml:space="preserve">АДМИНИСТРАЦИЯ </w:t>
      </w:r>
    </w:p>
    <w:p w:rsidR="002B6BA6" w:rsidRDefault="00E93B46" w:rsidP="00771580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r w:rsidRPr="00771580">
        <w:rPr>
          <w:rStyle w:val="a4"/>
          <w:sz w:val="28"/>
          <w:szCs w:val="28"/>
        </w:rPr>
        <w:t>АФАНАСЬЕВСКОГО</w:t>
      </w:r>
      <w:r w:rsidR="002B6BA6" w:rsidRPr="00771580">
        <w:rPr>
          <w:rStyle w:val="a4"/>
          <w:sz w:val="28"/>
          <w:szCs w:val="28"/>
        </w:rPr>
        <w:t xml:space="preserve"> СЕЛЬСКОГО ПОСЕЛЕНИЯ</w:t>
      </w:r>
    </w:p>
    <w:p w:rsidR="00771580" w:rsidRDefault="00771580" w:rsidP="00771580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</w:p>
    <w:p w:rsidR="000D436E" w:rsidRDefault="005E76BD" w:rsidP="00771580">
      <w:pPr>
        <w:shd w:val="clear" w:color="auto" w:fill="FFFFFF"/>
        <w:ind w:firstLine="709"/>
        <w:jc w:val="center"/>
        <w:rPr>
          <w:rStyle w:val="a4"/>
          <w:sz w:val="28"/>
          <w:szCs w:val="36"/>
        </w:rPr>
      </w:pPr>
      <w:r w:rsidRPr="00771580">
        <w:rPr>
          <w:rStyle w:val="a4"/>
          <w:sz w:val="28"/>
          <w:szCs w:val="36"/>
        </w:rPr>
        <w:t>П О С Т А Н О В Л Е Н И Е</w:t>
      </w:r>
    </w:p>
    <w:p w:rsidR="00771580" w:rsidRDefault="00771580" w:rsidP="00771580">
      <w:pPr>
        <w:shd w:val="clear" w:color="auto" w:fill="FFFFFF"/>
        <w:ind w:firstLine="709"/>
        <w:jc w:val="center"/>
        <w:rPr>
          <w:rStyle w:val="a4"/>
          <w:sz w:val="28"/>
          <w:szCs w:val="36"/>
        </w:rPr>
      </w:pPr>
      <w:r>
        <w:rPr>
          <w:rStyle w:val="a4"/>
          <w:sz w:val="28"/>
          <w:szCs w:val="36"/>
        </w:rPr>
        <w:t xml:space="preserve"> </w:t>
      </w:r>
    </w:p>
    <w:p w:rsidR="00771580" w:rsidRPr="00771580" w:rsidRDefault="005E76BD" w:rsidP="00771580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 w:rsidRPr="00771580">
        <w:rPr>
          <w:rStyle w:val="a4"/>
          <w:b w:val="0"/>
          <w:sz w:val="28"/>
          <w:szCs w:val="28"/>
        </w:rPr>
        <w:t>«</w:t>
      </w:r>
      <w:r w:rsidR="00771580" w:rsidRPr="00771580">
        <w:rPr>
          <w:rStyle w:val="a4"/>
          <w:b w:val="0"/>
          <w:sz w:val="28"/>
          <w:szCs w:val="28"/>
        </w:rPr>
        <w:t>04</w:t>
      </w:r>
      <w:r w:rsidRPr="00771580">
        <w:rPr>
          <w:rStyle w:val="a4"/>
          <w:b w:val="0"/>
          <w:sz w:val="28"/>
          <w:szCs w:val="28"/>
        </w:rPr>
        <w:t>»</w:t>
      </w:r>
      <w:r w:rsidR="00771580" w:rsidRPr="00771580">
        <w:rPr>
          <w:rStyle w:val="a4"/>
          <w:b w:val="0"/>
          <w:sz w:val="28"/>
          <w:szCs w:val="28"/>
        </w:rPr>
        <w:t xml:space="preserve"> марта </w:t>
      </w:r>
      <w:r w:rsidR="000D436E" w:rsidRPr="00771580">
        <w:rPr>
          <w:rStyle w:val="a4"/>
          <w:b w:val="0"/>
          <w:sz w:val="28"/>
          <w:szCs w:val="28"/>
        </w:rPr>
        <w:t>201</w:t>
      </w:r>
      <w:r w:rsidRPr="00771580">
        <w:rPr>
          <w:rStyle w:val="a4"/>
          <w:b w:val="0"/>
          <w:sz w:val="28"/>
          <w:szCs w:val="28"/>
        </w:rPr>
        <w:t>3</w:t>
      </w:r>
      <w:r w:rsidR="000D436E" w:rsidRPr="00771580">
        <w:rPr>
          <w:rStyle w:val="a4"/>
          <w:b w:val="0"/>
          <w:sz w:val="28"/>
          <w:szCs w:val="28"/>
        </w:rPr>
        <w:t xml:space="preserve"> год</w:t>
      </w:r>
      <w:r w:rsidR="00770DEB" w:rsidRPr="00771580">
        <w:rPr>
          <w:rStyle w:val="a4"/>
          <w:b w:val="0"/>
          <w:sz w:val="28"/>
          <w:szCs w:val="28"/>
        </w:rPr>
        <w:t>а</w:t>
      </w:r>
      <w:r w:rsidRPr="00771580">
        <w:rPr>
          <w:rStyle w:val="a4"/>
          <w:b w:val="0"/>
          <w:sz w:val="28"/>
          <w:szCs w:val="28"/>
        </w:rPr>
        <w:t xml:space="preserve">                         </w:t>
      </w:r>
      <w:r w:rsidR="00771580" w:rsidRPr="00771580">
        <w:rPr>
          <w:rStyle w:val="a4"/>
          <w:b w:val="0"/>
          <w:sz w:val="28"/>
          <w:szCs w:val="28"/>
        </w:rPr>
        <w:t xml:space="preserve">                                   </w:t>
      </w:r>
      <w:r w:rsidRPr="00771580">
        <w:rPr>
          <w:rStyle w:val="a4"/>
          <w:b w:val="0"/>
          <w:sz w:val="28"/>
          <w:szCs w:val="28"/>
        </w:rPr>
        <w:t xml:space="preserve">           № </w:t>
      </w:r>
      <w:r w:rsidR="00771580" w:rsidRPr="00771580">
        <w:rPr>
          <w:rStyle w:val="a4"/>
          <w:b w:val="0"/>
          <w:sz w:val="28"/>
          <w:szCs w:val="28"/>
        </w:rPr>
        <w:t>11-пг</w:t>
      </w:r>
    </w:p>
    <w:p w:rsidR="00771580" w:rsidRPr="00771580" w:rsidRDefault="00771580" w:rsidP="00771580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 w:rsidRPr="00771580">
        <w:rPr>
          <w:rStyle w:val="a4"/>
          <w:b w:val="0"/>
          <w:sz w:val="28"/>
          <w:szCs w:val="28"/>
        </w:rPr>
        <w:t>д. Афанасьева</w:t>
      </w:r>
    </w:p>
    <w:p w:rsidR="00771580" w:rsidRDefault="00771580" w:rsidP="00771580">
      <w:pPr>
        <w:shd w:val="clear" w:color="auto" w:fill="FFFFFF"/>
        <w:ind w:firstLine="709"/>
        <w:rPr>
          <w:rStyle w:val="a4"/>
          <w:sz w:val="28"/>
          <w:szCs w:val="28"/>
        </w:rPr>
      </w:pPr>
    </w:p>
    <w:p w:rsidR="00771580" w:rsidRDefault="000D436E" w:rsidP="00771580">
      <w:pPr>
        <w:shd w:val="clear" w:color="auto" w:fill="FFFFFF"/>
        <w:ind w:firstLine="709"/>
        <w:rPr>
          <w:rStyle w:val="a4"/>
          <w:sz w:val="28"/>
          <w:szCs w:val="28"/>
        </w:rPr>
      </w:pPr>
      <w:r w:rsidRPr="00771580">
        <w:rPr>
          <w:rStyle w:val="a4"/>
          <w:sz w:val="28"/>
          <w:szCs w:val="28"/>
        </w:rPr>
        <w:t>Об утверждении административного</w:t>
      </w:r>
      <w:r w:rsidR="00771580">
        <w:rPr>
          <w:rStyle w:val="a4"/>
          <w:sz w:val="28"/>
          <w:szCs w:val="28"/>
        </w:rPr>
        <w:t xml:space="preserve"> </w:t>
      </w:r>
      <w:r w:rsidRPr="00771580">
        <w:rPr>
          <w:rStyle w:val="a4"/>
          <w:sz w:val="28"/>
          <w:szCs w:val="28"/>
        </w:rPr>
        <w:t>регламента</w:t>
      </w:r>
    </w:p>
    <w:p w:rsidR="00771580" w:rsidRDefault="000D436E" w:rsidP="00771580">
      <w:pPr>
        <w:shd w:val="clear" w:color="auto" w:fill="FFFFFF"/>
        <w:ind w:firstLine="709"/>
        <w:rPr>
          <w:rStyle w:val="a4"/>
          <w:sz w:val="28"/>
          <w:szCs w:val="28"/>
        </w:rPr>
      </w:pPr>
      <w:r w:rsidRPr="00771580">
        <w:rPr>
          <w:rStyle w:val="a4"/>
          <w:sz w:val="28"/>
          <w:szCs w:val="28"/>
        </w:rPr>
        <w:t>предоставления муниципальной</w:t>
      </w:r>
      <w:r w:rsidR="00771580">
        <w:rPr>
          <w:rStyle w:val="a4"/>
          <w:sz w:val="28"/>
          <w:szCs w:val="28"/>
        </w:rPr>
        <w:t xml:space="preserve"> </w:t>
      </w:r>
      <w:r w:rsidRPr="00771580">
        <w:rPr>
          <w:rStyle w:val="a4"/>
          <w:sz w:val="28"/>
          <w:szCs w:val="28"/>
        </w:rPr>
        <w:t>услуги</w:t>
      </w:r>
    </w:p>
    <w:p w:rsidR="00771580" w:rsidRDefault="000D436E" w:rsidP="00771580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771580">
        <w:rPr>
          <w:rStyle w:val="a4"/>
          <w:sz w:val="28"/>
          <w:szCs w:val="28"/>
        </w:rPr>
        <w:t>«</w:t>
      </w:r>
      <w:r w:rsidR="005E76BD" w:rsidRPr="00771580">
        <w:rPr>
          <w:b/>
          <w:bCs/>
          <w:sz w:val="28"/>
          <w:szCs w:val="28"/>
        </w:rPr>
        <w:t>Выдача  физическим лицам справок,</w:t>
      </w:r>
      <w:r w:rsidR="00771580">
        <w:rPr>
          <w:b/>
          <w:bCs/>
          <w:sz w:val="28"/>
          <w:szCs w:val="28"/>
        </w:rPr>
        <w:t xml:space="preserve"> </w:t>
      </w:r>
      <w:r w:rsidR="005E76BD" w:rsidRPr="00771580">
        <w:rPr>
          <w:b/>
          <w:bCs/>
          <w:sz w:val="28"/>
          <w:szCs w:val="28"/>
        </w:rPr>
        <w:t>выписок</w:t>
      </w:r>
    </w:p>
    <w:p w:rsidR="00771580" w:rsidRDefault="005E76BD" w:rsidP="00771580">
      <w:pPr>
        <w:shd w:val="clear" w:color="auto" w:fill="FFFFFF"/>
        <w:ind w:firstLine="709"/>
        <w:rPr>
          <w:rStyle w:val="a4"/>
          <w:sz w:val="28"/>
          <w:szCs w:val="28"/>
        </w:rPr>
      </w:pPr>
      <w:r w:rsidRPr="00771580">
        <w:rPr>
          <w:b/>
          <w:bCs/>
          <w:sz w:val="28"/>
          <w:szCs w:val="28"/>
        </w:rPr>
        <w:t>из похозяйственных книг</w:t>
      </w:r>
      <w:r w:rsidR="00771580">
        <w:rPr>
          <w:b/>
          <w:bCs/>
          <w:sz w:val="28"/>
          <w:szCs w:val="28"/>
        </w:rPr>
        <w:t xml:space="preserve"> </w:t>
      </w:r>
      <w:r w:rsidRPr="00771580">
        <w:rPr>
          <w:b/>
          <w:bCs/>
          <w:sz w:val="28"/>
          <w:szCs w:val="28"/>
        </w:rPr>
        <w:t>сельского поселения</w:t>
      </w:r>
      <w:r w:rsidR="000D436E" w:rsidRPr="00771580">
        <w:rPr>
          <w:rStyle w:val="a4"/>
          <w:sz w:val="28"/>
          <w:szCs w:val="28"/>
        </w:rPr>
        <w:t>»</w:t>
      </w:r>
    </w:p>
    <w:p w:rsidR="00771580" w:rsidRDefault="00771580" w:rsidP="00771580">
      <w:pPr>
        <w:shd w:val="clear" w:color="auto" w:fill="FFFFFF"/>
        <w:ind w:firstLine="709"/>
        <w:rPr>
          <w:rStyle w:val="a4"/>
          <w:sz w:val="28"/>
          <w:szCs w:val="28"/>
        </w:rPr>
      </w:pPr>
    </w:p>
    <w:p w:rsidR="00771580" w:rsidRDefault="00771580" w:rsidP="00771580">
      <w:pPr>
        <w:shd w:val="clear" w:color="auto" w:fill="FFFFFF"/>
        <w:ind w:firstLine="709"/>
        <w:rPr>
          <w:rStyle w:val="a4"/>
          <w:sz w:val="28"/>
          <w:szCs w:val="28"/>
        </w:rPr>
      </w:pPr>
    </w:p>
    <w:p w:rsidR="000D436E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 w:rsidRPr="00771580">
        <w:rPr>
          <w:sz w:val="28"/>
          <w:szCs w:val="28"/>
        </w:rPr>
        <w:t>В целях обеспечения открытости и доступности информации по пр</w:t>
      </w:r>
      <w:r w:rsidRPr="00771580">
        <w:rPr>
          <w:sz w:val="28"/>
          <w:szCs w:val="28"/>
        </w:rPr>
        <w:t>е</w:t>
      </w:r>
      <w:r w:rsidRPr="00771580">
        <w:rPr>
          <w:sz w:val="28"/>
          <w:szCs w:val="28"/>
        </w:rPr>
        <w:t>доставлению муниципальных услуг, в соответствии с Федеральным закон</w:t>
      </w:r>
      <w:r w:rsidR="0051746F">
        <w:rPr>
          <w:sz w:val="28"/>
          <w:szCs w:val="28"/>
        </w:rPr>
        <w:t>о</w:t>
      </w:r>
      <w:r w:rsidRPr="00771580">
        <w:rPr>
          <w:sz w:val="28"/>
          <w:szCs w:val="28"/>
        </w:rPr>
        <w:t xml:space="preserve">м от 27.07.2010 г. № 210-ФЗ «Об организации предоставления государственных и муниципальных услуг», руководствуясь </w:t>
      </w:r>
      <w:r w:rsidR="005E76BD" w:rsidRPr="00771580">
        <w:rPr>
          <w:sz w:val="28"/>
          <w:szCs w:val="28"/>
        </w:rPr>
        <w:t>Уставом</w:t>
      </w:r>
      <w:r w:rsidRPr="00771580">
        <w:rPr>
          <w:sz w:val="28"/>
          <w:szCs w:val="28"/>
        </w:rPr>
        <w:t xml:space="preserve"> </w:t>
      </w:r>
      <w:r w:rsidR="00E93B46" w:rsidRPr="00771580">
        <w:rPr>
          <w:sz w:val="28"/>
          <w:szCs w:val="28"/>
        </w:rPr>
        <w:t>Афанасьевского</w:t>
      </w:r>
      <w:r w:rsidR="005E76BD" w:rsidRPr="00771580">
        <w:rPr>
          <w:sz w:val="28"/>
          <w:szCs w:val="28"/>
        </w:rPr>
        <w:t xml:space="preserve"> </w:t>
      </w:r>
      <w:r w:rsidRPr="00771580">
        <w:rPr>
          <w:sz w:val="28"/>
          <w:szCs w:val="28"/>
        </w:rPr>
        <w:t>муниц</w:t>
      </w:r>
      <w:r w:rsidRPr="00771580">
        <w:rPr>
          <w:sz w:val="28"/>
          <w:szCs w:val="28"/>
        </w:rPr>
        <w:t>и</w:t>
      </w:r>
      <w:r w:rsidRPr="00771580">
        <w:rPr>
          <w:sz w:val="28"/>
          <w:szCs w:val="28"/>
        </w:rPr>
        <w:t>пального образования:</w:t>
      </w:r>
    </w:p>
    <w:p w:rsidR="00771580" w:rsidRDefault="00771580" w:rsidP="0077158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436E" w:rsidRPr="00771580" w:rsidRDefault="000D436E" w:rsidP="00771580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r w:rsidRPr="00771580">
        <w:rPr>
          <w:rStyle w:val="a4"/>
          <w:sz w:val="28"/>
          <w:szCs w:val="28"/>
        </w:rPr>
        <w:t>ПОСТАНОВЛЯЮ:</w:t>
      </w:r>
    </w:p>
    <w:p w:rsidR="00771580" w:rsidRDefault="00771580" w:rsidP="00771580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 xml:space="preserve">1. Утвердить </w:t>
      </w:r>
      <w:r w:rsidR="00B208F9" w:rsidRPr="00771580">
        <w:rPr>
          <w:sz w:val="28"/>
          <w:szCs w:val="28"/>
        </w:rPr>
        <w:t xml:space="preserve">прилагаемый </w:t>
      </w:r>
      <w:r w:rsidRPr="00771580">
        <w:rPr>
          <w:sz w:val="28"/>
          <w:szCs w:val="28"/>
        </w:rPr>
        <w:t>административный регламент предоставл</w:t>
      </w:r>
      <w:r w:rsidRPr="00771580">
        <w:rPr>
          <w:sz w:val="28"/>
          <w:szCs w:val="28"/>
        </w:rPr>
        <w:t>е</w:t>
      </w:r>
      <w:r w:rsidRPr="00771580">
        <w:rPr>
          <w:sz w:val="28"/>
          <w:szCs w:val="28"/>
        </w:rPr>
        <w:t>ния муниципальной услуги «</w:t>
      </w:r>
      <w:r w:rsidR="005E76BD" w:rsidRPr="00771580">
        <w:rPr>
          <w:bCs/>
          <w:sz w:val="28"/>
          <w:szCs w:val="28"/>
        </w:rPr>
        <w:t>Выдача физическим лицам справок, выписок из похозяйственных книг сельского поселения</w:t>
      </w:r>
      <w:r w:rsidRPr="00771580">
        <w:rPr>
          <w:sz w:val="28"/>
          <w:szCs w:val="28"/>
        </w:rPr>
        <w:t>».</w:t>
      </w:r>
    </w:p>
    <w:p w:rsidR="005E76BD" w:rsidRPr="00771580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 w:rsidRPr="00771580">
        <w:rPr>
          <w:sz w:val="28"/>
          <w:szCs w:val="28"/>
        </w:rPr>
        <w:t xml:space="preserve">2. Опубликовать </w:t>
      </w:r>
      <w:r w:rsidR="005E76BD" w:rsidRPr="00771580">
        <w:rPr>
          <w:sz w:val="28"/>
          <w:szCs w:val="28"/>
        </w:rPr>
        <w:t xml:space="preserve">настоящее </w:t>
      </w:r>
      <w:r w:rsidRPr="00771580">
        <w:rPr>
          <w:sz w:val="28"/>
          <w:szCs w:val="28"/>
        </w:rPr>
        <w:t>постановление в</w:t>
      </w:r>
      <w:r w:rsidR="00F66267" w:rsidRPr="00771580">
        <w:rPr>
          <w:sz w:val="28"/>
          <w:szCs w:val="28"/>
        </w:rPr>
        <w:t xml:space="preserve"> газете «</w:t>
      </w:r>
      <w:r w:rsidR="00E93B46" w:rsidRPr="00771580">
        <w:rPr>
          <w:sz w:val="28"/>
          <w:szCs w:val="28"/>
        </w:rPr>
        <w:t xml:space="preserve">Афанасьевский </w:t>
      </w:r>
      <w:r w:rsidR="00F66267" w:rsidRPr="00771580">
        <w:rPr>
          <w:sz w:val="28"/>
          <w:szCs w:val="28"/>
        </w:rPr>
        <w:t xml:space="preserve">вестник» и разместить на официальном сайте </w:t>
      </w:r>
      <w:r w:rsidR="00E93B46" w:rsidRPr="00771580">
        <w:rPr>
          <w:sz w:val="28"/>
          <w:szCs w:val="28"/>
        </w:rPr>
        <w:t>Афанасьевского</w:t>
      </w:r>
      <w:r w:rsidR="00F66267" w:rsidRPr="00771580">
        <w:rPr>
          <w:sz w:val="28"/>
          <w:szCs w:val="28"/>
        </w:rPr>
        <w:t xml:space="preserve"> сельского п</w:t>
      </w:r>
      <w:r w:rsidR="00F66267" w:rsidRPr="00771580">
        <w:rPr>
          <w:sz w:val="28"/>
          <w:szCs w:val="28"/>
        </w:rPr>
        <w:t>о</w:t>
      </w:r>
      <w:r w:rsidR="00F66267" w:rsidRPr="00771580">
        <w:rPr>
          <w:sz w:val="28"/>
          <w:szCs w:val="28"/>
        </w:rPr>
        <w:t>селения</w:t>
      </w:r>
      <w:r w:rsidR="005E76BD" w:rsidRPr="00771580">
        <w:rPr>
          <w:sz w:val="28"/>
          <w:szCs w:val="28"/>
        </w:rPr>
        <w:t>.</w:t>
      </w:r>
    </w:p>
    <w:p w:rsidR="000D436E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 w:rsidRPr="0077158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71580" w:rsidRDefault="00771580" w:rsidP="0077158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1580" w:rsidRDefault="00771580" w:rsidP="0077158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1580" w:rsidRDefault="00771580" w:rsidP="0077158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E76BD" w:rsidRPr="00771580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 w:rsidRPr="00771580">
        <w:rPr>
          <w:sz w:val="28"/>
          <w:szCs w:val="28"/>
        </w:rPr>
        <w:t xml:space="preserve">Глава </w:t>
      </w:r>
      <w:r w:rsidR="00E93B46" w:rsidRPr="00771580">
        <w:rPr>
          <w:sz w:val="28"/>
          <w:szCs w:val="28"/>
        </w:rPr>
        <w:t>Афанасьевского</w:t>
      </w:r>
    </w:p>
    <w:p w:rsidR="00771580" w:rsidRDefault="00771580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D436E" w:rsidRPr="0077158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0D436E" w:rsidRPr="0077158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В.Ю. Лобанов</w:t>
      </w:r>
    </w:p>
    <w:p w:rsidR="00771580" w:rsidRDefault="00771580" w:rsidP="0077158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1580" w:rsidRDefault="00771580" w:rsidP="0077158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1580" w:rsidRDefault="00771580" w:rsidP="0077158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125E" w:rsidRDefault="0042125E" w:rsidP="0077158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18B0" w:rsidRDefault="009218B0" w:rsidP="00771580">
      <w:pPr>
        <w:shd w:val="clear" w:color="auto" w:fill="FFFFFF"/>
        <w:tabs>
          <w:tab w:val="left" w:pos="6480"/>
        </w:tabs>
        <w:ind w:firstLine="709"/>
        <w:jc w:val="right"/>
        <w:rPr>
          <w:sz w:val="28"/>
        </w:rPr>
        <w:sectPr w:rsidR="009218B0" w:rsidSect="007715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76BD" w:rsidRPr="009218B0" w:rsidRDefault="005E76BD" w:rsidP="00771580">
      <w:pPr>
        <w:shd w:val="clear" w:color="auto" w:fill="FFFFFF"/>
        <w:tabs>
          <w:tab w:val="left" w:pos="6480"/>
        </w:tabs>
        <w:ind w:firstLine="709"/>
        <w:jc w:val="right"/>
      </w:pPr>
      <w:r w:rsidRPr="009218B0">
        <w:lastRenderedPageBreak/>
        <w:t>Приложение</w:t>
      </w:r>
    </w:p>
    <w:p w:rsidR="00771580" w:rsidRPr="009218B0" w:rsidRDefault="005E76BD" w:rsidP="00771580">
      <w:pPr>
        <w:shd w:val="clear" w:color="auto" w:fill="FFFFFF"/>
        <w:tabs>
          <w:tab w:val="left" w:pos="6480"/>
        </w:tabs>
        <w:ind w:firstLine="709"/>
        <w:jc w:val="right"/>
      </w:pPr>
      <w:r w:rsidRPr="009218B0">
        <w:t>к постановлению</w:t>
      </w:r>
      <w:r w:rsidR="00771580" w:rsidRPr="009218B0">
        <w:t xml:space="preserve"> </w:t>
      </w:r>
      <w:r w:rsidRPr="009218B0">
        <w:t>администрации</w:t>
      </w:r>
    </w:p>
    <w:p w:rsidR="00771580" w:rsidRPr="009218B0" w:rsidRDefault="00E93B46" w:rsidP="00771580">
      <w:pPr>
        <w:shd w:val="clear" w:color="auto" w:fill="FFFFFF"/>
        <w:tabs>
          <w:tab w:val="left" w:pos="6480"/>
        </w:tabs>
        <w:ind w:firstLine="709"/>
        <w:jc w:val="right"/>
      </w:pPr>
      <w:r w:rsidRPr="009218B0">
        <w:t>Афанасьевского</w:t>
      </w:r>
      <w:r w:rsidR="00771580" w:rsidRPr="009218B0">
        <w:t xml:space="preserve"> </w:t>
      </w:r>
      <w:r w:rsidR="005E76BD" w:rsidRPr="009218B0">
        <w:t>сельского поселения</w:t>
      </w:r>
    </w:p>
    <w:p w:rsidR="00771580" w:rsidRPr="009218B0" w:rsidRDefault="00771580" w:rsidP="00771580">
      <w:pPr>
        <w:shd w:val="clear" w:color="auto" w:fill="FFFFFF"/>
        <w:tabs>
          <w:tab w:val="left" w:pos="6480"/>
        </w:tabs>
        <w:ind w:firstLine="709"/>
        <w:jc w:val="right"/>
      </w:pPr>
      <w:r w:rsidRPr="009218B0">
        <w:t>о</w:t>
      </w:r>
      <w:r w:rsidR="005E76BD" w:rsidRPr="009218B0">
        <w:t>т</w:t>
      </w:r>
      <w:r w:rsidRPr="009218B0">
        <w:t xml:space="preserve"> 04.03.2013 </w:t>
      </w:r>
      <w:r w:rsidR="005E76BD" w:rsidRPr="009218B0">
        <w:t xml:space="preserve">года № </w:t>
      </w:r>
      <w:r w:rsidRPr="009218B0">
        <w:t>11-пг</w:t>
      </w:r>
    </w:p>
    <w:p w:rsidR="00771580" w:rsidRDefault="00771580" w:rsidP="00771580">
      <w:pPr>
        <w:shd w:val="clear" w:color="auto" w:fill="FFFFFF"/>
        <w:tabs>
          <w:tab w:val="left" w:pos="6480"/>
        </w:tabs>
        <w:ind w:firstLine="709"/>
        <w:jc w:val="right"/>
        <w:rPr>
          <w:sz w:val="28"/>
        </w:rPr>
      </w:pPr>
    </w:p>
    <w:p w:rsidR="00771580" w:rsidRDefault="000D436E" w:rsidP="00771580">
      <w:pPr>
        <w:pStyle w:val="1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771580">
        <w:rPr>
          <w:sz w:val="28"/>
          <w:szCs w:val="28"/>
        </w:rPr>
        <w:t>Административный регламент</w:t>
      </w:r>
    </w:p>
    <w:p w:rsidR="0042125E" w:rsidRDefault="000D436E" w:rsidP="00771580">
      <w:pPr>
        <w:pStyle w:val="1"/>
        <w:shd w:val="clear" w:color="auto" w:fill="FFFFFF"/>
        <w:spacing w:before="0" w:after="0"/>
        <w:ind w:firstLine="709"/>
        <w:jc w:val="center"/>
        <w:rPr>
          <w:bCs w:val="0"/>
          <w:sz w:val="28"/>
          <w:szCs w:val="28"/>
        </w:rPr>
      </w:pPr>
      <w:r w:rsidRPr="00771580">
        <w:rPr>
          <w:sz w:val="28"/>
          <w:szCs w:val="28"/>
        </w:rPr>
        <w:t xml:space="preserve">предоставления муниципальной услуги </w:t>
      </w:r>
      <w:r w:rsidRPr="00771580">
        <w:rPr>
          <w:rStyle w:val="a4"/>
          <w:sz w:val="28"/>
          <w:szCs w:val="28"/>
        </w:rPr>
        <w:t>«</w:t>
      </w:r>
      <w:r w:rsidR="005E76BD" w:rsidRPr="00771580">
        <w:rPr>
          <w:bCs w:val="0"/>
          <w:sz w:val="28"/>
          <w:szCs w:val="28"/>
        </w:rPr>
        <w:t>Выдача физическим</w:t>
      </w:r>
      <w:r w:rsidR="0042125E">
        <w:rPr>
          <w:bCs w:val="0"/>
          <w:sz w:val="28"/>
          <w:szCs w:val="28"/>
        </w:rPr>
        <w:t xml:space="preserve"> </w:t>
      </w:r>
      <w:r w:rsidR="005E76BD" w:rsidRPr="00771580">
        <w:rPr>
          <w:bCs w:val="0"/>
          <w:sz w:val="28"/>
          <w:szCs w:val="28"/>
        </w:rPr>
        <w:t>лицам</w:t>
      </w:r>
    </w:p>
    <w:p w:rsidR="00771580" w:rsidRPr="00771580" w:rsidRDefault="005E76BD" w:rsidP="00771580">
      <w:pPr>
        <w:pStyle w:val="1"/>
        <w:shd w:val="clear" w:color="auto" w:fill="FFFFFF"/>
        <w:spacing w:before="0" w:after="0"/>
        <w:ind w:firstLine="709"/>
        <w:jc w:val="center"/>
        <w:rPr>
          <w:rStyle w:val="a4"/>
          <w:sz w:val="28"/>
          <w:szCs w:val="28"/>
        </w:rPr>
      </w:pPr>
      <w:r w:rsidRPr="00771580">
        <w:rPr>
          <w:bCs w:val="0"/>
          <w:sz w:val="28"/>
          <w:szCs w:val="28"/>
        </w:rPr>
        <w:t>справок, выписок из похозяйственных книг сельского</w:t>
      </w:r>
      <w:r w:rsidR="0042125E">
        <w:rPr>
          <w:bCs w:val="0"/>
          <w:sz w:val="28"/>
          <w:szCs w:val="28"/>
        </w:rPr>
        <w:t xml:space="preserve"> </w:t>
      </w:r>
      <w:r w:rsidRPr="00771580">
        <w:rPr>
          <w:bCs w:val="0"/>
          <w:sz w:val="28"/>
          <w:szCs w:val="28"/>
        </w:rPr>
        <w:t>поселения</w:t>
      </w:r>
      <w:r w:rsidR="000D436E" w:rsidRPr="00771580">
        <w:rPr>
          <w:rStyle w:val="a4"/>
          <w:sz w:val="28"/>
          <w:szCs w:val="28"/>
        </w:rPr>
        <w:t>»</w:t>
      </w:r>
    </w:p>
    <w:p w:rsidR="00771580" w:rsidRDefault="00771580" w:rsidP="00771580">
      <w:pPr>
        <w:pStyle w:val="1"/>
        <w:shd w:val="clear" w:color="auto" w:fill="FFFFFF"/>
        <w:spacing w:before="0" w:after="0"/>
        <w:ind w:firstLine="709"/>
        <w:jc w:val="center"/>
        <w:rPr>
          <w:rStyle w:val="a4"/>
          <w:sz w:val="28"/>
          <w:szCs w:val="28"/>
        </w:rPr>
      </w:pPr>
    </w:p>
    <w:p w:rsidR="000D436E" w:rsidRPr="00771580" w:rsidRDefault="00545AC0" w:rsidP="00771580">
      <w:pPr>
        <w:shd w:val="clear" w:color="auto" w:fill="FFFFFF"/>
        <w:ind w:firstLine="709"/>
        <w:jc w:val="center"/>
        <w:rPr>
          <w:sz w:val="28"/>
        </w:rPr>
      </w:pPr>
      <w:bookmarkStart w:id="0" w:name="sub_1100"/>
      <w:bookmarkEnd w:id="0"/>
      <w:r w:rsidRPr="00771580">
        <w:rPr>
          <w:rStyle w:val="a4"/>
          <w:sz w:val="28"/>
          <w:szCs w:val="28"/>
        </w:rPr>
        <w:t>1</w:t>
      </w:r>
      <w:r w:rsidR="000D436E" w:rsidRPr="00771580">
        <w:rPr>
          <w:rStyle w:val="a4"/>
          <w:sz w:val="28"/>
          <w:szCs w:val="28"/>
        </w:rPr>
        <w:t>. Общие положения</w:t>
      </w:r>
    </w:p>
    <w:p w:rsidR="000D436E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sub_1101"/>
      <w:bookmarkEnd w:id="1"/>
      <w:r w:rsidRPr="00771580">
        <w:rPr>
          <w:sz w:val="28"/>
          <w:szCs w:val="28"/>
        </w:rPr>
        <w:t>1.1. Административный регламент предоставления муниципальной усл</w:t>
      </w:r>
      <w:r w:rsidRPr="00771580">
        <w:rPr>
          <w:sz w:val="28"/>
          <w:szCs w:val="28"/>
        </w:rPr>
        <w:t>у</w:t>
      </w:r>
      <w:r w:rsidRPr="00771580">
        <w:rPr>
          <w:sz w:val="28"/>
          <w:szCs w:val="28"/>
        </w:rPr>
        <w:t>ги «</w:t>
      </w:r>
      <w:r w:rsidR="00770DEB" w:rsidRPr="00771580">
        <w:rPr>
          <w:bCs/>
          <w:sz w:val="28"/>
          <w:szCs w:val="28"/>
        </w:rPr>
        <w:t>Выдача физическим лицам справок, выписок из похозяйственных книг сельского поселения</w:t>
      </w:r>
      <w:r w:rsidR="00770DEB" w:rsidRPr="00771580">
        <w:rPr>
          <w:sz w:val="28"/>
          <w:szCs w:val="28"/>
        </w:rPr>
        <w:t>»</w:t>
      </w:r>
      <w:r w:rsidRPr="00771580">
        <w:rPr>
          <w:rStyle w:val="a4"/>
          <w:b w:val="0"/>
          <w:sz w:val="28"/>
          <w:szCs w:val="28"/>
        </w:rPr>
        <w:t xml:space="preserve"> </w:t>
      </w:r>
      <w:r w:rsidRPr="00771580">
        <w:rPr>
          <w:sz w:val="28"/>
          <w:szCs w:val="28"/>
        </w:rPr>
        <w:t>(далее - административный регламент) разработан в ц</w:t>
      </w:r>
      <w:r w:rsidRPr="00771580">
        <w:rPr>
          <w:sz w:val="28"/>
          <w:szCs w:val="28"/>
        </w:rPr>
        <w:t>е</w:t>
      </w:r>
      <w:r w:rsidRPr="00771580">
        <w:rPr>
          <w:sz w:val="28"/>
          <w:szCs w:val="28"/>
        </w:rPr>
        <w:t>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1.2.</w:t>
      </w:r>
      <w:r w:rsidR="00771580">
        <w:rPr>
          <w:sz w:val="28"/>
          <w:szCs w:val="28"/>
        </w:rPr>
        <w:t xml:space="preserve"> </w:t>
      </w:r>
      <w:r w:rsidRPr="00771580">
        <w:rPr>
          <w:sz w:val="28"/>
          <w:szCs w:val="28"/>
        </w:rPr>
        <w:t>В тексте настоящего</w:t>
      </w:r>
      <w:r w:rsidR="00771580">
        <w:rPr>
          <w:sz w:val="28"/>
          <w:szCs w:val="28"/>
        </w:rPr>
        <w:t xml:space="preserve"> </w:t>
      </w:r>
      <w:r w:rsidRPr="00771580">
        <w:rPr>
          <w:sz w:val="28"/>
          <w:szCs w:val="28"/>
        </w:rPr>
        <w:t>регламента используются следующие термины: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 xml:space="preserve">- административный регламент о предоставлении муниципальной услуги по </w:t>
      </w:r>
      <w:r w:rsidR="00770DEB" w:rsidRPr="00771580">
        <w:rPr>
          <w:bCs/>
          <w:sz w:val="28"/>
          <w:szCs w:val="28"/>
        </w:rPr>
        <w:t>выдаче физическим лицам</w:t>
      </w:r>
      <w:r w:rsidR="00771580">
        <w:rPr>
          <w:bCs/>
          <w:sz w:val="28"/>
          <w:szCs w:val="28"/>
        </w:rPr>
        <w:t xml:space="preserve"> </w:t>
      </w:r>
      <w:r w:rsidR="00770DEB" w:rsidRPr="00771580">
        <w:rPr>
          <w:bCs/>
          <w:sz w:val="28"/>
          <w:szCs w:val="28"/>
        </w:rPr>
        <w:t>справок, выписок из похозяйственных книг сел</w:t>
      </w:r>
      <w:r w:rsidR="00770DEB" w:rsidRPr="00771580">
        <w:rPr>
          <w:bCs/>
          <w:sz w:val="28"/>
          <w:szCs w:val="28"/>
        </w:rPr>
        <w:t>ь</w:t>
      </w:r>
      <w:r w:rsidR="00770DEB" w:rsidRPr="00771580">
        <w:rPr>
          <w:bCs/>
          <w:sz w:val="28"/>
          <w:szCs w:val="28"/>
        </w:rPr>
        <w:t>ского поселения</w:t>
      </w:r>
      <w:r w:rsidR="00770DEB" w:rsidRPr="00771580">
        <w:rPr>
          <w:sz w:val="28"/>
          <w:szCs w:val="28"/>
        </w:rPr>
        <w:t xml:space="preserve"> </w:t>
      </w:r>
      <w:r w:rsidRPr="00771580">
        <w:rPr>
          <w:sz w:val="28"/>
          <w:szCs w:val="28"/>
        </w:rPr>
        <w:t>(далее - административный регламент) – нормативный прав</w:t>
      </w:r>
      <w:r w:rsidRPr="00771580">
        <w:rPr>
          <w:sz w:val="28"/>
          <w:szCs w:val="28"/>
        </w:rPr>
        <w:t>о</w:t>
      </w:r>
      <w:r w:rsidRPr="00771580">
        <w:rPr>
          <w:sz w:val="28"/>
          <w:szCs w:val="28"/>
        </w:rPr>
        <w:t>вой акт, определяющий сроки и последовательность действий администрации сельского поселения, связанных с предоставлением населению документир</w:t>
      </w:r>
      <w:r w:rsidRPr="00771580">
        <w:rPr>
          <w:sz w:val="28"/>
          <w:szCs w:val="28"/>
        </w:rPr>
        <w:t>о</w:t>
      </w:r>
      <w:r w:rsidRPr="00771580">
        <w:rPr>
          <w:sz w:val="28"/>
          <w:szCs w:val="28"/>
        </w:rPr>
        <w:t>ванной информации при непосредственном обращении (заявлении);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- административная процедура - последовательность действий админис</w:t>
      </w:r>
      <w:r w:rsidRPr="00771580">
        <w:rPr>
          <w:sz w:val="28"/>
          <w:szCs w:val="28"/>
        </w:rPr>
        <w:t>т</w:t>
      </w:r>
      <w:r w:rsidRPr="00771580">
        <w:rPr>
          <w:sz w:val="28"/>
          <w:szCs w:val="28"/>
        </w:rPr>
        <w:t>рации сельского поселения при исполнении муниципальной услуги по предо</w:t>
      </w:r>
      <w:r w:rsidRPr="00771580">
        <w:rPr>
          <w:sz w:val="28"/>
          <w:szCs w:val="28"/>
        </w:rPr>
        <w:t>с</w:t>
      </w:r>
      <w:r w:rsidRPr="00771580">
        <w:rPr>
          <w:sz w:val="28"/>
          <w:szCs w:val="28"/>
        </w:rPr>
        <w:t xml:space="preserve">тавлению гражданам </w:t>
      </w:r>
      <w:r w:rsidR="00770DEB" w:rsidRPr="00771580">
        <w:rPr>
          <w:bCs/>
          <w:sz w:val="28"/>
          <w:szCs w:val="28"/>
        </w:rPr>
        <w:t>справок, выписок из похозяйственных книг</w:t>
      </w:r>
      <w:r w:rsidRPr="00771580">
        <w:rPr>
          <w:sz w:val="28"/>
          <w:szCs w:val="28"/>
        </w:rPr>
        <w:t>;</w:t>
      </w:r>
    </w:p>
    <w:p w:rsidR="00770DEB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- похозяйственная книга – документ первичного административного уч</w:t>
      </w:r>
      <w:r w:rsidRPr="00771580">
        <w:rPr>
          <w:sz w:val="28"/>
          <w:szCs w:val="28"/>
        </w:rPr>
        <w:t>е</w:t>
      </w:r>
      <w:r w:rsidRPr="00771580">
        <w:rPr>
          <w:sz w:val="28"/>
          <w:szCs w:val="28"/>
        </w:rPr>
        <w:t>та сельского населения, наличия у него земли, скота, жилых построек и другого имущества;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- выписка из похозяйственной книги - документ, предоставляемый гра</w:t>
      </w:r>
      <w:r w:rsidRPr="00771580">
        <w:rPr>
          <w:sz w:val="28"/>
          <w:szCs w:val="28"/>
        </w:rPr>
        <w:t>ж</w:t>
      </w:r>
      <w:r w:rsidRPr="00771580">
        <w:rPr>
          <w:sz w:val="28"/>
          <w:szCs w:val="28"/>
        </w:rPr>
        <w:t>данину отражающий сведения о гражданах, зарегистрированных по месту ж</w:t>
      </w:r>
      <w:r w:rsidRPr="00771580">
        <w:rPr>
          <w:sz w:val="28"/>
          <w:szCs w:val="28"/>
        </w:rPr>
        <w:t>и</w:t>
      </w:r>
      <w:r w:rsidRPr="00771580">
        <w:rPr>
          <w:sz w:val="28"/>
          <w:szCs w:val="28"/>
        </w:rPr>
        <w:t>тельства, о площади жилого помещения, подтверждающий факт наличия у гр</w:t>
      </w:r>
      <w:r w:rsidRPr="00771580">
        <w:rPr>
          <w:sz w:val="28"/>
          <w:szCs w:val="28"/>
        </w:rPr>
        <w:t>а</w:t>
      </w:r>
      <w:r w:rsidRPr="00771580">
        <w:rPr>
          <w:sz w:val="28"/>
          <w:szCs w:val="28"/>
        </w:rPr>
        <w:t>жданина скота, жилых строений, имущества, а также отражающий состав семьи гражданина;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- справка – документ, представляемый гражданину на основании дейс</w:t>
      </w:r>
      <w:r w:rsidRPr="00771580">
        <w:rPr>
          <w:sz w:val="28"/>
          <w:szCs w:val="28"/>
        </w:rPr>
        <w:t>т</w:t>
      </w:r>
      <w:r w:rsidRPr="00771580">
        <w:rPr>
          <w:sz w:val="28"/>
          <w:szCs w:val="28"/>
        </w:rPr>
        <w:t>вующего нормативного правового акта, с информацией, которой располагают органы местного самоуправления;</w:t>
      </w:r>
    </w:p>
    <w:p w:rsidR="000D436E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 w:rsidRPr="00771580">
        <w:rPr>
          <w:sz w:val="28"/>
          <w:szCs w:val="28"/>
        </w:rPr>
        <w:t>1.3. При оказании муниципальной услуги, в целях получения информации и документов, необходимых для принятия решений, уполномоченные лица осуществляют взаимодействие с гражданами и учреждениями, имеющими св</w:t>
      </w:r>
      <w:r w:rsidRPr="00771580">
        <w:rPr>
          <w:sz w:val="28"/>
          <w:szCs w:val="28"/>
        </w:rPr>
        <w:t>е</w:t>
      </w:r>
      <w:r w:rsidRPr="00771580">
        <w:rPr>
          <w:sz w:val="28"/>
          <w:szCs w:val="28"/>
        </w:rPr>
        <w:t>дения необходимые для принятия решения и качественного оказания муниц</w:t>
      </w:r>
      <w:r w:rsidRPr="00771580">
        <w:rPr>
          <w:sz w:val="28"/>
          <w:szCs w:val="28"/>
        </w:rPr>
        <w:t>и</w:t>
      </w:r>
      <w:r w:rsidRPr="00771580">
        <w:rPr>
          <w:sz w:val="28"/>
          <w:szCs w:val="28"/>
        </w:rPr>
        <w:t>пальной услуги.</w:t>
      </w:r>
    </w:p>
    <w:p w:rsidR="000D436E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 w:rsidRPr="00771580">
        <w:rPr>
          <w:sz w:val="28"/>
          <w:szCs w:val="28"/>
        </w:rPr>
        <w:lastRenderedPageBreak/>
        <w:t>1.4. Получателями</w:t>
      </w:r>
      <w:r w:rsidR="003659C6">
        <w:rPr>
          <w:sz w:val="28"/>
          <w:szCs w:val="28"/>
        </w:rPr>
        <w:t xml:space="preserve"> </w:t>
      </w:r>
      <w:r w:rsidRPr="00771580">
        <w:rPr>
          <w:sz w:val="28"/>
          <w:szCs w:val="28"/>
        </w:rPr>
        <w:t>муниципальной</w:t>
      </w:r>
      <w:r w:rsidR="003659C6">
        <w:rPr>
          <w:sz w:val="28"/>
          <w:szCs w:val="28"/>
        </w:rPr>
        <w:t xml:space="preserve"> </w:t>
      </w:r>
      <w:r w:rsidRPr="00771580">
        <w:rPr>
          <w:sz w:val="28"/>
          <w:szCs w:val="28"/>
        </w:rPr>
        <w:t>услуги</w:t>
      </w:r>
      <w:r w:rsidR="003659C6">
        <w:rPr>
          <w:sz w:val="28"/>
          <w:szCs w:val="28"/>
        </w:rPr>
        <w:t xml:space="preserve"> я</w:t>
      </w:r>
      <w:r w:rsidRPr="00771580">
        <w:rPr>
          <w:sz w:val="28"/>
          <w:szCs w:val="28"/>
        </w:rPr>
        <w:t>вляются</w:t>
      </w:r>
      <w:r w:rsidR="003659C6">
        <w:rPr>
          <w:sz w:val="28"/>
          <w:szCs w:val="28"/>
        </w:rPr>
        <w:t xml:space="preserve"> </w:t>
      </w:r>
      <w:r w:rsidRPr="00771580">
        <w:rPr>
          <w:sz w:val="28"/>
          <w:szCs w:val="28"/>
        </w:rPr>
        <w:t>граждане Российской Федерации, иностранные</w:t>
      </w:r>
      <w:r w:rsidR="005D5C7B" w:rsidRPr="00771580">
        <w:rPr>
          <w:sz w:val="28"/>
          <w:szCs w:val="28"/>
        </w:rPr>
        <w:t xml:space="preserve"> граждане, лица без гражданства</w:t>
      </w:r>
      <w:r w:rsidRPr="00771580">
        <w:rPr>
          <w:sz w:val="28"/>
          <w:szCs w:val="28"/>
        </w:rPr>
        <w:t>.</w:t>
      </w:r>
    </w:p>
    <w:p w:rsidR="000D436E" w:rsidRPr="00771580" w:rsidRDefault="003659C6" w:rsidP="0077158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>И</w:t>
      </w:r>
      <w:r w:rsidR="000D436E" w:rsidRPr="00771580">
        <w:rPr>
          <w:sz w:val="28"/>
          <w:szCs w:val="28"/>
        </w:rPr>
        <w:t>нтересы заявителей могут представлять:</w:t>
      </w:r>
    </w:p>
    <w:p w:rsidR="000D436E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 w:rsidRPr="00771580">
        <w:rPr>
          <w:sz w:val="28"/>
          <w:szCs w:val="28"/>
        </w:rPr>
        <w:t>лица, обладающие нотариально удостоверенной доверенностью заявит</w:t>
      </w:r>
      <w:r w:rsidRPr="00771580">
        <w:rPr>
          <w:sz w:val="28"/>
          <w:szCs w:val="28"/>
        </w:rPr>
        <w:t>е</w:t>
      </w:r>
      <w:r w:rsidRPr="00771580">
        <w:rPr>
          <w:sz w:val="28"/>
          <w:szCs w:val="28"/>
        </w:rPr>
        <w:t>ля,</w:t>
      </w:r>
      <w:r w:rsidR="008D10FA">
        <w:rPr>
          <w:sz w:val="28"/>
          <w:szCs w:val="28"/>
        </w:rPr>
        <w:t xml:space="preserve"> </w:t>
      </w:r>
      <w:r w:rsidRPr="00771580">
        <w:rPr>
          <w:sz w:val="28"/>
          <w:szCs w:val="28"/>
        </w:rPr>
        <w:t>и законные представители.</w:t>
      </w:r>
    </w:p>
    <w:p w:rsidR="008D10FA" w:rsidRDefault="008D10FA" w:rsidP="00771580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bookmarkStart w:id="2" w:name="sub_1102"/>
      <w:bookmarkEnd w:id="2"/>
    </w:p>
    <w:p w:rsidR="000D436E" w:rsidRPr="008D10FA" w:rsidRDefault="00545AC0" w:rsidP="00771580">
      <w:pPr>
        <w:shd w:val="clear" w:color="auto" w:fill="FFFFFF"/>
        <w:ind w:firstLine="709"/>
        <w:jc w:val="center"/>
        <w:rPr>
          <w:sz w:val="28"/>
        </w:rPr>
      </w:pPr>
      <w:r w:rsidRPr="008D10FA">
        <w:rPr>
          <w:rStyle w:val="a4"/>
          <w:sz w:val="28"/>
          <w:szCs w:val="28"/>
        </w:rPr>
        <w:t>2</w:t>
      </w:r>
      <w:r w:rsidR="000D436E" w:rsidRPr="008D10FA">
        <w:rPr>
          <w:rStyle w:val="a4"/>
          <w:sz w:val="28"/>
          <w:szCs w:val="28"/>
        </w:rPr>
        <w:t>. Стандарт предоставления муниципальной услуги</w:t>
      </w:r>
    </w:p>
    <w:p w:rsidR="000D436E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 w:rsidRPr="00771580">
        <w:rPr>
          <w:sz w:val="28"/>
          <w:szCs w:val="28"/>
        </w:rPr>
        <w:t xml:space="preserve">2.1. Наименование муниципальной услуги - </w:t>
      </w:r>
      <w:r w:rsidR="00770DEB" w:rsidRPr="00771580">
        <w:rPr>
          <w:bCs/>
          <w:sz w:val="28"/>
          <w:szCs w:val="28"/>
        </w:rPr>
        <w:t>выдача физическим лицам справок, выписок из похозяйственных книг сельского поселения</w:t>
      </w:r>
      <w:r w:rsidRPr="00771580">
        <w:rPr>
          <w:sz w:val="28"/>
          <w:szCs w:val="28"/>
        </w:rPr>
        <w:t xml:space="preserve"> (далее - мун</w:t>
      </w:r>
      <w:r w:rsidRPr="00771580">
        <w:rPr>
          <w:sz w:val="28"/>
          <w:szCs w:val="28"/>
        </w:rPr>
        <w:t>и</w:t>
      </w:r>
      <w:r w:rsidRPr="00771580">
        <w:rPr>
          <w:sz w:val="28"/>
          <w:szCs w:val="28"/>
        </w:rPr>
        <w:t>ципальная услуга).</w:t>
      </w:r>
    </w:p>
    <w:p w:rsidR="000D436E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 w:rsidRPr="00771580">
        <w:rPr>
          <w:sz w:val="28"/>
          <w:szCs w:val="28"/>
        </w:rPr>
        <w:t xml:space="preserve">2.2. Муниципальная услуга предоставляется администрацией </w:t>
      </w:r>
      <w:r w:rsidR="00E93B46" w:rsidRPr="00771580">
        <w:rPr>
          <w:sz w:val="28"/>
          <w:szCs w:val="28"/>
        </w:rPr>
        <w:t>Афанасье</w:t>
      </w:r>
      <w:r w:rsidR="00E93B46" w:rsidRPr="00771580">
        <w:rPr>
          <w:sz w:val="28"/>
          <w:szCs w:val="28"/>
        </w:rPr>
        <w:t>в</w:t>
      </w:r>
      <w:r w:rsidR="00E93B46" w:rsidRPr="00771580">
        <w:rPr>
          <w:sz w:val="28"/>
          <w:szCs w:val="28"/>
        </w:rPr>
        <w:t>ского</w:t>
      </w:r>
      <w:r w:rsidR="00770DEB" w:rsidRPr="00771580">
        <w:rPr>
          <w:sz w:val="28"/>
          <w:szCs w:val="28"/>
        </w:rPr>
        <w:t xml:space="preserve"> сельского поселения. </w:t>
      </w:r>
      <w:r w:rsidRPr="00771580">
        <w:rPr>
          <w:sz w:val="28"/>
          <w:szCs w:val="28"/>
        </w:rPr>
        <w:t>Предоставление муниципальной услуги осущест</w:t>
      </w:r>
      <w:r w:rsidRPr="00771580">
        <w:rPr>
          <w:sz w:val="28"/>
          <w:szCs w:val="28"/>
        </w:rPr>
        <w:t>в</w:t>
      </w:r>
      <w:r w:rsidRPr="00771580">
        <w:rPr>
          <w:sz w:val="28"/>
          <w:szCs w:val="28"/>
        </w:rPr>
        <w:t xml:space="preserve">ляется по адресу: </w:t>
      </w:r>
      <w:r w:rsidR="00E93B46" w:rsidRPr="00771580">
        <w:rPr>
          <w:sz w:val="28"/>
          <w:szCs w:val="28"/>
        </w:rPr>
        <w:t>665247,</w:t>
      </w:r>
      <w:r w:rsidR="008D10FA">
        <w:rPr>
          <w:sz w:val="28"/>
          <w:szCs w:val="28"/>
        </w:rPr>
        <w:t xml:space="preserve"> </w:t>
      </w:r>
      <w:r w:rsidR="00E93B46" w:rsidRPr="00771580">
        <w:rPr>
          <w:sz w:val="28"/>
          <w:szCs w:val="28"/>
        </w:rPr>
        <w:t>Тулунский р-н, д.</w:t>
      </w:r>
      <w:r w:rsidR="008D10FA">
        <w:rPr>
          <w:sz w:val="28"/>
          <w:szCs w:val="28"/>
        </w:rPr>
        <w:t xml:space="preserve"> </w:t>
      </w:r>
      <w:r w:rsidR="00E93B46" w:rsidRPr="00771580">
        <w:rPr>
          <w:sz w:val="28"/>
          <w:szCs w:val="28"/>
        </w:rPr>
        <w:t>Афанасьева,</w:t>
      </w:r>
      <w:r w:rsidR="008D10FA">
        <w:rPr>
          <w:sz w:val="28"/>
          <w:szCs w:val="28"/>
        </w:rPr>
        <w:t xml:space="preserve"> ул. </w:t>
      </w:r>
      <w:r w:rsidR="00E93B46" w:rsidRPr="00771580">
        <w:rPr>
          <w:sz w:val="28"/>
          <w:szCs w:val="28"/>
        </w:rPr>
        <w:t>Ленина,</w:t>
      </w:r>
      <w:r w:rsidR="008D10FA">
        <w:rPr>
          <w:sz w:val="28"/>
          <w:szCs w:val="28"/>
        </w:rPr>
        <w:t xml:space="preserve"> </w:t>
      </w:r>
      <w:r w:rsidR="00E93B46" w:rsidRPr="00771580">
        <w:rPr>
          <w:sz w:val="28"/>
          <w:szCs w:val="28"/>
        </w:rPr>
        <w:t>4</w:t>
      </w:r>
      <w:r w:rsidR="008D10FA">
        <w:rPr>
          <w:sz w:val="28"/>
          <w:szCs w:val="28"/>
        </w:rPr>
        <w:t xml:space="preserve">. </w:t>
      </w:r>
      <w:r w:rsidRPr="00771580">
        <w:rPr>
          <w:sz w:val="28"/>
          <w:szCs w:val="28"/>
        </w:rPr>
        <w:t>Ко</w:t>
      </w:r>
      <w:r w:rsidRPr="00771580">
        <w:rPr>
          <w:sz w:val="28"/>
          <w:szCs w:val="28"/>
        </w:rPr>
        <w:t>н</w:t>
      </w:r>
      <w:r w:rsidRPr="00771580">
        <w:rPr>
          <w:sz w:val="28"/>
          <w:szCs w:val="28"/>
        </w:rPr>
        <w:t xml:space="preserve">тактный телефон: </w:t>
      </w:r>
      <w:r w:rsidR="00E93B46" w:rsidRPr="00771580">
        <w:rPr>
          <w:sz w:val="28"/>
          <w:szCs w:val="28"/>
        </w:rPr>
        <w:t>33-1-</w:t>
      </w:r>
      <w:r w:rsidR="008D10FA">
        <w:rPr>
          <w:sz w:val="28"/>
          <w:szCs w:val="28"/>
        </w:rPr>
        <w:t>1</w:t>
      </w:r>
      <w:r w:rsidR="00E93B46" w:rsidRPr="00771580">
        <w:rPr>
          <w:sz w:val="28"/>
          <w:szCs w:val="28"/>
        </w:rPr>
        <w:t>8</w:t>
      </w:r>
      <w:r w:rsidR="008D10FA">
        <w:rPr>
          <w:sz w:val="28"/>
          <w:szCs w:val="28"/>
        </w:rPr>
        <w:t>.</w:t>
      </w:r>
    </w:p>
    <w:p w:rsidR="000D436E" w:rsidRPr="00771580" w:rsidRDefault="009B0B48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График приема: понедельник; вторник, среда, четверг, пятница - с 8</w:t>
      </w:r>
      <w:r w:rsidR="000D436E" w:rsidRPr="00771580">
        <w:rPr>
          <w:sz w:val="28"/>
          <w:szCs w:val="28"/>
        </w:rPr>
        <w:t>-00 до  17-00 часов, в администрации сельского поселения.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 xml:space="preserve">Выходные дни - суббота, воскресенье. </w:t>
      </w:r>
    </w:p>
    <w:p w:rsidR="005A3D5C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 w:rsidRPr="00771580">
        <w:rPr>
          <w:sz w:val="28"/>
          <w:szCs w:val="28"/>
        </w:rPr>
        <w:t>2.3. Результатом предоставления муниципальной услуги является выдача заявителю надлежащим образом оформленных справок, выписок, копий архи</w:t>
      </w:r>
      <w:r w:rsidRPr="00771580">
        <w:rPr>
          <w:sz w:val="28"/>
          <w:szCs w:val="28"/>
        </w:rPr>
        <w:t>в</w:t>
      </w:r>
      <w:r w:rsidRPr="00771580">
        <w:rPr>
          <w:sz w:val="28"/>
          <w:szCs w:val="28"/>
        </w:rPr>
        <w:t>ных документов, информационных писем</w:t>
      </w:r>
      <w:r w:rsidR="005A3D5C">
        <w:rPr>
          <w:sz w:val="28"/>
          <w:szCs w:val="28"/>
        </w:rPr>
        <w:t>.</w:t>
      </w:r>
    </w:p>
    <w:p w:rsidR="008D10FA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 w:rsidRPr="00771580">
        <w:rPr>
          <w:sz w:val="28"/>
          <w:szCs w:val="28"/>
        </w:rPr>
        <w:t>2.4. Срок предоставления справок не должен превышать 60 минут. Ма</w:t>
      </w:r>
      <w:r w:rsidRPr="00771580">
        <w:rPr>
          <w:sz w:val="28"/>
          <w:szCs w:val="28"/>
        </w:rPr>
        <w:t>к</w:t>
      </w:r>
      <w:r w:rsidRPr="00771580">
        <w:rPr>
          <w:sz w:val="28"/>
          <w:szCs w:val="28"/>
        </w:rPr>
        <w:t xml:space="preserve">симальный срок подготовки выписок </w:t>
      </w:r>
      <w:r w:rsidR="009B0B48" w:rsidRPr="00771580">
        <w:rPr>
          <w:sz w:val="28"/>
          <w:szCs w:val="28"/>
        </w:rPr>
        <w:t xml:space="preserve">из </w:t>
      </w:r>
      <w:r w:rsidRPr="00771580">
        <w:rPr>
          <w:sz w:val="28"/>
          <w:szCs w:val="28"/>
        </w:rPr>
        <w:t>похозяйственных книг составляет – 30 дней.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bookmarkStart w:id="3" w:name="sub_13416"/>
      <w:bookmarkEnd w:id="3"/>
      <w:r w:rsidRPr="00771580">
        <w:rPr>
          <w:sz w:val="28"/>
          <w:szCs w:val="28"/>
        </w:rPr>
        <w:t>2.5. Предоставление муниципальной услуги осуществляется в соответс</w:t>
      </w:r>
      <w:r w:rsidRPr="00771580">
        <w:rPr>
          <w:sz w:val="28"/>
          <w:szCs w:val="28"/>
        </w:rPr>
        <w:t>т</w:t>
      </w:r>
      <w:r w:rsidRPr="00771580">
        <w:rPr>
          <w:sz w:val="28"/>
          <w:szCs w:val="28"/>
        </w:rPr>
        <w:t>вии</w:t>
      </w:r>
      <w:r w:rsidR="008D10FA">
        <w:rPr>
          <w:sz w:val="28"/>
          <w:szCs w:val="28"/>
        </w:rPr>
        <w:t xml:space="preserve"> с</w:t>
      </w:r>
      <w:r w:rsidRPr="00771580">
        <w:rPr>
          <w:sz w:val="28"/>
          <w:szCs w:val="28"/>
        </w:rPr>
        <w:t>: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bookmarkStart w:id="4" w:name="sub_1110"/>
      <w:bookmarkStart w:id="5" w:name="sub_1114"/>
      <w:bookmarkEnd w:id="4"/>
      <w:bookmarkEnd w:id="5"/>
      <w:r w:rsidRPr="00771580">
        <w:rPr>
          <w:sz w:val="28"/>
          <w:szCs w:val="28"/>
        </w:rPr>
        <w:t>- Федеральным Законом от 06 октября 2003</w:t>
      </w:r>
      <w:r w:rsidR="008D10FA">
        <w:rPr>
          <w:sz w:val="28"/>
          <w:szCs w:val="28"/>
        </w:rPr>
        <w:t xml:space="preserve"> </w:t>
      </w:r>
      <w:r w:rsidRPr="00771580">
        <w:rPr>
          <w:sz w:val="28"/>
          <w:szCs w:val="28"/>
        </w:rPr>
        <w:t>г. №</w:t>
      </w:r>
      <w:r w:rsidR="008D10FA">
        <w:rPr>
          <w:sz w:val="28"/>
          <w:szCs w:val="28"/>
        </w:rPr>
        <w:t xml:space="preserve"> </w:t>
      </w:r>
      <w:r w:rsidRPr="00771580">
        <w:rPr>
          <w:sz w:val="28"/>
          <w:szCs w:val="28"/>
        </w:rPr>
        <w:t>131-ФЗ «Об общих принципах организации местного самоупр</w:t>
      </w:r>
      <w:r w:rsidR="000F0EFB">
        <w:rPr>
          <w:sz w:val="28"/>
          <w:szCs w:val="28"/>
        </w:rPr>
        <w:t>авления в Российской Федерации»;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- Федеральным Законом от 09.02.2009</w:t>
      </w:r>
      <w:r w:rsidR="008D10FA">
        <w:rPr>
          <w:sz w:val="28"/>
          <w:szCs w:val="28"/>
        </w:rPr>
        <w:t xml:space="preserve"> </w:t>
      </w:r>
      <w:r w:rsidRPr="00771580">
        <w:rPr>
          <w:sz w:val="28"/>
          <w:szCs w:val="28"/>
        </w:rPr>
        <w:t>г. № 8-ФЗ «Об обеспечении дост</w:t>
      </w:r>
      <w:r w:rsidRPr="00771580">
        <w:rPr>
          <w:sz w:val="28"/>
          <w:szCs w:val="28"/>
        </w:rPr>
        <w:t>у</w:t>
      </w:r>
      <w:r w:rsidRPr="00771580">
        <w:rPr>
          <w:sz w:val="28"/>
          <w:szCs w:val="28"/>
        </w:rPr>
        <w:t>па к информации о деятельности государственных о</w:t>
      </w:r>
      <w:r w:rsidR="000F0EFB">
        <w:rPr>
          <w:sz w:val="28"/>
          <w:szCs w:val="28"/>
        </w:rPr>
        <w:t>рганов местного сам</w:t>
      </w:r>
      <w:r w:rsidR="000F0EFB">
        <w:rPr>
          <w:sz w:val="28"/>
          <w:szCs w:val="28"/>
        </w:rPr>
        <w:t>о</w:t>
      </w:r>
      <w:r w:rsidR="000F0EFB">
        <w:rPr>
          <w:sz w:val="28"/>
          <w:szCs w:val="28"/>
        </w:rPr>
        <w:t>управления»;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- Федеральным Законом от 27.07.2006</w:t>
      </w:r>
      <w:r w:rsidR="008D10FA">
        <w:rPr>
          <w:sz w:val="28"/>
          <w:szCs w:val="28"/>
        </w:rPr>
        <w:t xml:space="preserve"> </w:t>
      </w:r>
      <w:r w:rsidR="009B0B48" w:rsidRPr="00771580">
        <w:rPr>
          <w:sz w:val="28"/>
          <w:szCs w:val="28"/>
        </w:rPr>
        <w:t>г.</w:t>
      </w:r>
      <w:r w:rsidRPr="00771580">
        <w:rPr>
          <w:sz w:val="28"/>
          <w:szCs w:val="28"/>
        </w:rPr>
        <w:t xml:space="preserve"> </w:t>
      </w:r>
      <w:r w:rsidR="000F0EFB">
        <w:rPr>
          <w:sz w:val="28"/>
          <w:szCs w:val="28"/>
        </w:rPr>
        <w:t>№ 152-ФЗ «О персональных да</w:t>
      </w:r>
      <w:r w:rsidR="000F0EFB">
        <w:rPr>
          <w:sz w:val="28"/>
          <w:szCs w:val="28"/>
        </w:rPr>
        <w:t>н</w:t>
      </w:r>
      <w:r w:rsidR="000F0EFB">
        <w:rPr>
          <w:sz w:val="28"/>
          <w:szCs w:val="28"/>
        </w:rPr>
        <w:t>ных»;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- Федеральным Законом от 27.07.2006</w:t>
      </w:r>
      <w:r w:rsidR="008D10FA">
        <w:rPr>
          <w:sz w:val="28"/>
          <w:szCs w:val="28"/>
        </w:rPr>
        <w:t xml:space="preserve"> </w:t>
      </w:r>
      <w:r w:rsidR="009B0B48" w:rsidRPr="00771580">
        <w:rPr>
          <w:sz w:val="28"/>
          <w:szCs w:val="28"/>
        </w:rPr>
        <w:t>г.</w:t>
      </w:r>
      <w:r w:rsidRPr="00771580">
        <w:rPr>
          <w:sz w:val="28"/>
          <w:szCs w:val="28"/>
        </w:rPr>
        <w:t xml:space="preserve"> № 59-ФЗ «О порядке рассмотр</w:t>
      </w:r>
      <w:r w:rsidRPr="00771580">
        <w:rPr>
          <w:sz w:val="28"/>
          <w:szCs w:val="28"/>
        </w:rPr>
        <w:t>е</w:t>
      </w:r>
      <w:r w:rsidRPr="00771580">
        <w:rPr>
          <w:sz w:val="28"/>
          <w:szCs w:val="28"/>
        </w:rPr>
        <w:t>ния обращения граждан РФ»;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- Федеральным Законом от 07.07.2003</w:t>
      </w:r>
      <w:r w:rsidR="000F0EFB">
        <w:rPr>
          <w:sz w:val="28"/>
          <w:szCs w:val="28"/>
        </w:rPr>
        <w:t xml:space="preserve"> г. </w:t>
      </w:r>
      <w:r w:rsidRPr="00771580">
        <w:rPr>
          <w:sz w:val="28"/>
          <w:szCs w:val="28"/>
        </w:rPr>
        <w:t>№ 112-ФЗ «О лич</w:t>
      </w:r>
      <w:r w:rsidR="000F0EFB">
        <w:rPr>
          <w:sz w:val="28"/>
          <w:szCs w:val="28"/>
        </w:rPr>
        <w:t>ном подсобном хозяйстве».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2.6. Для получения муниципальной услуги заявитель обращается с пис</w:t>
      </w:r>
      <w:r w:rsidRPr="00771580">
        <w:rPr>
          <w:sz w:val="28"/>
          <w:szCs w:val="28"/>
        </w:rPr>
        <w:t>ь</w:t>
      </w:r>
      <w:r w:rsidRPr="00771580">
        <w:rPr>
          <w:sz w:val="28"/>
          <w:szCs w:val="28"/>
        </w:rPr>
        <w:t>менным или устным заявлением. В заявлении излагается существо обращения, с возможной полнотой указываются сведения, необходимые для его исполн</w:t>
      </w:r>
      <w:r w:rsidRPr="00771580">
        <w:rPr>
          <w:sz w:val="28"/>
          <w:szCs w:val="28"/>
        </w:rPr>
        <w:t>е</w:t>
      </w:r>
      <w:r w:rsidRPr="00771580">
        <w:rPr>
          <w:sz w:val="28"/>
          <w:szCs w:val="28"/>
        </w:rPr>
        <w:t>ния.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Для получения муниципальной услуги заявителем представляются сл</w:t>
      </w:r>
      <w:r w:rsidRPr="00771580">
        <w:rPr>
          <w:sz w:val="28"/>
          <w:szCs w:val="28"/>
        </w:rPr>
        <w:t>е</w:t>
      </w:r>
      <w:r w:rsidRPr="00771580">
        <w:rPr>
          <w:sz w:val="28"/>
          <w:szCs w:val="28"/>
        </w:rPr>
        <w:t>дующие документы:</w:t>
      </w:r>
    </w:p>
    <w:p w:rsidR="000D436E" w:rsidRPr="00771580" w:rsidRDefault="000D436E" w:rsidP="00771580">
      <w:pPr>
        <w:pStyle w:val="2"/>
        <w:shd w:val="clear" w:color="auto" w:fill="FFFFFF"/>
        <w:spacing w:before="0" w:after="0"/>
        <w:ind w:firstLine="709"/>
        <w:rPr>
          <w:sz w:val="28"/>
          <w:szCs w:val="20"/>
        </w:rPr>
      </w:pPr>
      <w:r w:rsidRPr="00771580">
        <w:rPr>
          <w:sz w:val="28"/>
          <w:szCs w:val="28"/>
        </w:rPr>
        <w:t>Для физических лиц: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- при запросе информации, не содержащей данных о третьих лицах, - д</w:t>
      </w:r>
      <w:r w:rsidRPr="00771580">
        <w:rPr>
          <w:sz w:val="28"/>
          <w:szCs w:val="28"/>
        </w:rPr>
        <w:t>о</w:t>
      </w:r>
      <w:r w:rsidRPr="00771580">
        <w:rPr>
          <w:sz w:val="28"/>
          <w:szCs w:val="28"/>
        </w:rPr>
        <w:t xml:space="preserve">кумент, удостоверяющий личность заявителя, домовая книга (для получения </w:t>
      </w:r>
      <w:r w:rsidRPr="00771580">
        <w:rPr>
          <w:sz w:val="28"/>
          <w:szCs w:val="28"/>
        </w:rPr>
        <w:lastRenderedPageBreak/>
        <w:t>справки о составе семьи, справки о лицах, зарегистрированных в жилом пом</w:t>
      </w:r>
      <w:r w:rsidRPr="00771580">
        <w:rPr>
          <w:sz w:val="28"/>
          <w:szCs w:val="28"/>
        </w:rPr>
        <w:t>е</w:t>
      </w:r>
      <w:r w:rsidRPr="00771580">
        <w:rPr>
          <w:sz w:val="28"/>
          <w:szCs w:val="28"/>
        </w:rPr>
        <w:t>щении);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- при запросе информации, содержащей персональные данные третьих лиц – документ, удостоверяющий личность, и доверенности третьих лиц или документы, удостоверяющие право законных представителей домовая книга (для получения справки о составе семьи, справки о лицах, зарегистрированных в жилом помещении);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- при запросе информации, необходимой для оформления наследства, –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отцовства), домовая книга;</w:t>
      </w:r>
    </w:p>
    <w:p w:rsidR="000D436E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 w:rsidRPr="00771580">
        <w:rPr>
          <w:sz w:val="28"/>
          <w:szCs w:val="28"/>
        </w:rPr>
        <w:t>- при запросе информации о площади жилого помещения, о наличии пе</w:t>
      </w:r>
      <w:r w:rsidRPr="00771580">
        <w:rPr>
          <w:sz w:val="28"/>
          <w:szCs w:val="28"/>
        </w:rPr>
        <w:t>ч</w:t>
      </w:r>
      <w:r w:rsidRPr="00771580">
        <w:rPr>
          <w:sz w:val="28"/>
          <w:szCs w:val="28"/>
        </w:rPr>
        <w:t>ного (центрального) отопления, материале стен – документ, удостоверяющий личность гражданина, обратившегося за муниципальной услугой, технический паспорт жилого помещения, документ, устанавливающий право собственности (пользования) жилым помещением.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Для получения справки, выписки</w:t>
      </w:r>
      <w:r w:rsidR="000F0EFB">
        <w:rPr>
          <w:sz w:val="28"/>
          <w:szCs w:val="28"/>
        </w:rPr>
        <w:t xml:space="preserve"> </w:t>
      </w:r>
      <w:r w:rsidRPr="00771580">
        <w:rPr>
          <w:sz w:val="28"/>
          <w:szCs w:val="28"/>
        </w:rPr>
        <w:t>документы представляются заявителем в подлиннике. Документы, предъявляемые в копиях, и доверенности физич</w:t>
      </w:r>
      <w:r w:rsidRPr="00771580">
        <w:rPr>
          <w:sz w:val="28"/>
          <w:szCs w:val="28"/>
        </w:rPr>
        <w:t>е</w:t>
      </w:r>
      <w:r w:rsidRPr="00771580">
        <w:rPr>
          <w:sz w:val="28"/>
          <w:szCs w:val="28"/>
        </w:rPr>
        <w:t>ских лиц должны быть нотариально удостоверены.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2.7. К документам, представляемым заявителем, устанавливаются сл</w:t>
      </w:r>
      <w:r w:rsidRPr="00771580">
        <w:rPr>
          <w:sz w:val="28"/>
          <w:szCs w:val="28"/>
        </w:rPr>
        <w:t>е</w:t>
      </w:r>
      <w:r w:rsidRPr="00771580">
        <w:rPr>
          <w:sz w:val="28"/>
          <w:szCs w:val="28"/>
        </w:rPr>
        <w:t>дующие требования: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 xml:space="preserve">- </w:t>
      </w:r>
      <w:bookmarkStart w:id="6" w:name="sub_13619"/>
      <w:bookmarkEnd w:id="6"/>
      <w:r w:rsidRPr="00771580">
        <w:rPr>
          <w:sz w:val="28"/>
          <w:szCs w:val="28"/>
        </w:rPr>
        <w:t>документы, предусмотренные п. 2.6 административного регламента, представляются на бумажном носителе, текст документов должен поддаваться прочтению;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bookmarkStart w:id="7" w:name="sub_13620"/>
      <w:bookmarkEnd w:id="7"/>
      <w:r w:rsidRPr="00771580">
        <w:rPr>
          <w:sz w:val="28"/>
          <w:szCs w:val="28"/>
        </w:rPr>
        <w:t>- документы не должны содержать подчистки либо приписки, зачеркн</w:t>
      </w:r>
      <w:r w:rsidRPr="00771580">
        <w:rPr>
          <w:sz w:val="28"/>
          <w:szCs w:val="28"/>
        </w:rPr>
        <w:t>у</w:t>
      </w:r>
      <w:r w:rsidRPr="00771580">
        <w:rPr>
          <w:sz w:val="28"/>
          <w:szCs w:val="28"/>
        </w:rPr>
        <w:t>тые слова и иные не оговорённые в них исправления, иметь серьёзных повре</w:t>
      </w:r>
      <w:r w:rsidRPr="00771580">
        <w:rPr>
          <w:sz w:val="28"/>
          <w:szCs w:val="28"/>
        </w:rPr>
        <w:t>ж</w:t>
      </w:r>
      <w:r w:rsidRPr="00771580">
        <w:rPr>
          <w:sz w:val="28"/>
          <w:szCs w:val="28"/>
        </w:rPr>
        <w:t xml:space="preserve">дений, не позволяющих однозначно истолковывать их содержание, не должны иметь разночтений. 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2.8 Основаниями для отказа в приёме документов, необходимых для пр</w:t>
      </w:r>
      <w:r w:rsidRPr="00771580">
        <w:rPr>
          <w:sz w:val="28"/>
          <w:szCs w:val="28"/>
        </w:rPr>
        <w:t>е</w:t>
      </w:r>
      <w:r w:rsidRPr="00771580">
        <w:rPr>
          <w:sz w:val="28"/>
          <w:szCs w:val="28"/>
        </w:rPr>
        <w:t>доставления муниципальной услуги, и предоставлении муниципальной услуги являются: обращение лица, не соответствующего статусу заявителя, устано</w:t>
      </w:r>
      <w:r w:rsidRPr="00771580">
        <w:rPr>
          <w:sz w:val="28"/>
          <w:szCs w:val="28"/>
        </w:rPr>
        <w:t>в</w:t>
      </w:r>
      <w:r w:rsidRPr="00771580">
        <w:rPr>
          <w:sz w:val="28"/>
          <w:szCs w:val="28"/>
        </w:rPr>
        <w:t>ленного пунктом 1.4 административного регламента, представление докуме</w:t>
      </w:r>
      <w:r w:rsidRPr="00771580">
        <w:rPr>
          <w:sz w:val="28"/>
          <w:szCs w:val="28"/>
        </w:rPr>
        <w:t>н</w:t>
      </w:r>
      <w:r w:rsidRPr="00771580">
        <w:rPr>
          <w:sz w:val="28"/>
          <w:szCs w:val="28"/>
        </w:rPr>
        <w:t>тов, предусмотренных п. 2.6 административного регламента, не в полном объ</w:t>
      </w:r>
      <w:r w:rsidRPr="00771580">
        <w:rPr>
          <w:sz w:val="28"/>
          <w:szCs w:val="28"/>
        </w:rPr>
        <w:t>ё</w:t>
      </w:r>
      <w:r w:rsidRPr="00771580">
        <w:rPr>
          <w:sz w:val="28"/>
          <w:szCs w:val="28"/>
        </w:rPr>
        <w:t>ме и (или) не соответствующих требованиям, установленным</w:t>
      </w:r>
      <w:r w:rsidR="000F0EFB">
        <w:rPr>
          <w:sz w:val="28"/>
          <w:szCs w:val="28"/>
        </w:rPr>
        <w:t xml:space="preserve"> </w:t>
      </w:r>
      <w:r w:rsidRPr="00771580">
        <w:rPr>
          <w:sz w:val="28"/>
          <w:szCs w:val="28"/>
        </w:rPr>
        <w:t>п. 2.7 админис</w:t>
      </w:r>
      <w:r w:rsidRPr="00771580">
        <w:rPr>
          <w:sz w:val="28"/>
          <w:szCs w:val="28"/>
        </w:rPr>
        <w:t>т</w:t>
      </w:r>
      <w:r w:rsidRPr="00771580">
        <w:rPr>
          <w:sz w:val="28"/>
          <w:szCs w:val="28"/>
        </w:rPr>
        <w:t>ративного регламента.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bookmarkStart w:id="8" w:name="sub_13621"/>
      <w:bookmarkStart w:id="9" w:name="sub_13722"/>
      <w:bookmarkStart w:id="10" w:name="sub_13723"/>
      <w:bookmarkEnd w:id="8"/>
      <w:bookmarkEnd w:id="9"/>
      <w:bookmarkEnd w:id="10"/>
      <w:r w:rsidRPr="00771580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2.9. Предоставление муниципальной услуги осуществляется на безво</w:t>
      </w:r>
      <w:r w:rsidRPr="00771580">
        <w:rPr>
          <w:sz w:val="28"/>
          <w:szCs w:val="28"/>
        </w:rPr>
        <w:t>з</w:t>
      </w:r>
      <w:r w:rsidRPr="00771580">
        <w:rPr>
          <w:sz w:val="28"/>
          <w:szCs w:val="28"/>
        </w:rPr>
        <w:t>мездной основе.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2.10. Консультации (справки) по вопросам предоставления муниципал</w:t>
      </w:r>
      <w:r w:rsidRPr="00771580">
        <w:rPr>
          <w:sz w:val="28"/>
          <w:szCs w:val="28"/>
        </w:rPr>
        <w:t>ь</w:t>
      </w:r>
      <w:r w:rsidRPr="00771580">
        <w:rPr>
          <w:sz w:val="28"/>
          <w:szCs w:val="28"/>
        </w:rPr>
        <w:t xml:space="preserve">ной услуги осуществляются сотрудниками администрации. </w:t>
      </w:r>
    </w:p>
    <w:p w:rsidR="000D436E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 w:rsidRPr="00771580">
        <w:rPr>
          <w:sz w:val="28"/>
          <w:szCs w:val="28"/>
        </w:rPr>
        <w:t>Сотрудник, осуществляющий индивидуальное устное консультирование, должен принять все необходимые меры для дачи полного и оперативного отв</w:t>
      </w:r>
      <w:r w:rsidRPr="00771580">
        <w:rPr>
          <w:sz w:val="28"/>
          <w:szCs w:val="28"/>
        </w:rPr>
        <w:t>е</w:t>
      </w:r>
      <w:r w:rsidRPr="00771580">
        <w:rPr>
          <w:sz w:val="28"/>
          <w:szCs w:val="28"/>
        </w:rPr>
        <w:lastRenderedPageBreak/>
        <w:t>та на поставленные вопросы, в том числе с привлечение иных сотрудников а</w:t>
      </w:r>
      <w:r w:rsidRPr="00771580">
        <w:rPr>
          <w:sz w:val="28"/>
          <w:szCs w:val="28"/>
        </w:rPr>
        <w:t>д</w:t>
      </w:r>
      <w:r w:rsidRPr="00771580">
        <w:rPr>
          <w:sz w:val="28"/>
          <w:szCs w:val="28"/>
        </w:rPr>
        <w:t>министрации.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Время ожидания заявителя не может превышать 30 минут. Индивидуал</w:t>
      </w:r>
      <w:r w:rsidRPr="00771580">
        <w:rPr>
          <w:sz w:val="28"/>
          <w:szCs w:val="28"/>
        </w:rPr>
        <w:t>ь</w:t>
      </w:r>
      <w:r w:rsidRPr="00771580">
        <w:rPr>
          <w:sz w:val="28"/>
          <w:szCs w:val="28"/>
        </w:rPr>
        <w:t>ное устное консультирование каждого заявителя осуществляется специал</w:t>
      </w:r>
      <w:r w:rsidR="009B0B48" w:rsidRPr="00771580">
        <w:rPr>
          <w:sz w:val="28"/>
          <w:szCs w:val="28"/>
        </w:rPr>
        <w:t>истом администрации не более 15</w:t>
      </w:r>
      <w:r w:rsidRPr="00771580">
        <w:rPr>
          <w:sz w:val="28"/>
          <w:szCs w:val="28"/>
        </w:rPr>
        <w:t xml:space="preserve"> минут.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заявителю обратиться за необходимой информацией в письменном виде, либо назначить иное удобное для заявителя время для устного консульт</w:t>
      </w:r>
      <w:r w:rsidRPr="00771580">
        <w:rPr>
          <w:sz w:val="28"/>
          <w:szCs w:val="28"/>
        </w:rPr>
        <w:t>и</w:t>
      </w:r>
      <w:r w:rsidRPr="00771580">
        <w:rPr>
          <w:sz w:val="28"/>
          <w:szCs w:val="28"/>
        </w:rPr>
        <w:t>рования.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Индивидуальное письменное консультирование осуществляется при н</w:t>
      </w:r>
      <w:r w:rsidRPr="00771580">
        <w:rPr>
          <w:sz w:val="28"/>
          <w:szCs w:val="28"/>
        </w:rPr>
        <w:t>а</w:t>
      </w:r>
      <w:r w:rsidRPr="00771580">
        <w:rPr>
          <w:sz w:val="28"/>
          <w:szCs w:val="28"/>
        </w:rPr>
        <w:t>личии письменного обращении получателя муниципальной услуги.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Письменный ответ подписывает уполномоченное на данные действия должностное лицо администрации, в нем указываются фамилия, инициалы и телефон исполнителя.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Ответ направляется письмом, электронной почтой, факсом в зависимости от способа обращения получателя муниципальной услуги за консультацией или способа доставки, указанного в письменном обращении получателя муниц</w:t>
      </w:r>
      <w:r w:rsidRPr="00771580">
        <w:rPr>
          <w:sz w:val="28"/>
          <w:szCs w:val="28"/>
        </w:rPr>
        <w:t>и</w:t>
      </w:r>
      <w:r w:rsidRPr="00771580">
        <w:rPr>
          <w:sz w:val="28"/>
          <w:szCs w:val="28"/>
        </w:rPr>
        <w:t>пальной услуги.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rFonts w:cs="Times New Roman CYR"/>
          <w:sz w:val="28"/>
          <w:szCs w:val="28"/>
        </w:rPr>
        <w:t>2.1</w:t>
      </w:r>
      <w:r w:rsidR="000F0EFB">
        <w:rPr>
          <w:rFonts w:cs="Times New Roman CYR"/>
          <w:sz w:val="28"/>
          <w:szCs w:val="28"/>
        </w:rPr>
        <w:t>1</w:t>
      </w:r>
      <w:r w:rsidRPr="00771580">
        <w:rPr>
          <w:rFonts w:cs="Times New Roman CYR"/>
          <w:sz w:val="28"/>
          <w:szCs w:val="28"/>
        </w:rPr>
        <w:t>.</w:t>
      </w:r>
      <w:r w:rsidR="000F0EFB">
        <w:rPr>
          <w:rFonts w:cs="Times New Roman CYR"/>
          <w:sz w:val="28"/>
          <w:szCs w:val="28"/>
        </w:rPr>
        <w:t xml:space="preserve"> </w:t>
      </w:r>
      <w:r w:rsidRPr="00771580">
        <w:rPr>
          <w:rFonts w:cs="Times New Roman CYR"/>
          <w:sz w:val="28"/>
          <w:szCs w:val="28"/>
        </w:rPr>
        <w:t>Регистрация запроса заявителя о предоставлении муниципальной услуги не должна превышать 60 минут.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rFonts w:cs="Times New Roman CYR"/>
          <w:sz w:val="28"/>
          <w:szCs w:val="28"/>
        </w:rPr>
        <w:t>2.1</w:t>
      </w:r>
      <w:r w:rsidR="000F0EFB">
        <w:rPr>
          <w:rFonts w:cs="Times New Roman CYR"/>
          <w:sz w:val="28"/>
          <w:szCs w:val="28"/>
        </w:rPr>
        <w:t>2</w:t>
      </w:r>
      <w:r w:rsidRPr="00771580">
        <w:rPr>
          <w:rFonts w:cs="Times New Roman CYR"/>
          <w:sz w:val="28"/>
          <w:szCs w:val="28"/>
        </w:rPr>
        <w:t>.</w:t>
      </w:r>
      <w:r w:rsidR="000F0EFB">
        <w:rPr>
          <w:rFonts w:cs="Times New Roman CYR"/>
          <w:sz w:val="28"/>
          <w:szCs w:val="28"/>
        </w:rPr>
        <w:t xml:space="preserve"> </w:t>
      </w:r>
      <w:r w:rsidRPr="00771580">
        <w:rPr>
          <w:rFonts w:cs="Times New Roman CYR"/>
          <w:sz w:val="28"/>
          <w:szCs w:val="28"/>
        </w:rPr>
        <w:t>Требования к местам предоставления муниципальной услуги.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rFonts w:cs="Times New Roman CYR"/>
          <w:sz w:val="28"/>
          <w:szCs w:val="28"/>
        </w:rPr>
        <w:t>Места для приема заявителей оборудуются ст</w:t>
      </w:r>
      <w:r w:rsidR="009B0B48" w:rsidRPr="00771580">
        <w:rPr>
          <w:rFonts w:cs="Times New Roman CYR"/>
          <w:sz w:val="28"/>
          <w:szCs w:val="28"/>
        </w:rPr>
        <w:t>олами, стульями, обеспеч</w:t>
      </w:r>
      <w:r w:rsidR="009B0B48" w:rsidRPr="00771580">
        <w:rPr>
          <w:rFonts w:cs="Times New Roman CYR"/>
          <w:sz w:val="28"/>
          <w:szCs w:val="28"/>
        </w:rPr>
        <w:t>и</w:t>
      </w:r>
      <w:r w:rsidR="009B0B48" w:rsidRPr="00771580">
        <w:rPr>
          <w:rFonts w:cs="Times New Roman CYR"/>
          <w:sz w:val="28"/>
          <w:szCs w:val="28"/>
        </w:rPr>
        <w:t>ваются</w:t>
      </w:r>
      <w:r w:rsidRPr="00771580">
        <w:rPr>
          <w:rFonts w:cs="Times New Roman CYR"/>
          <w:sz w:val="28"/>
          <w:szCs w:val="28"/>
        </w:rPr>
        <w:t xml:space="preserve"> канцелярскими принадлежностями.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rFonts w:cs="Times New Roman CYR"/>
          <w:sz w:val="28"/>
          <w:szCs w:val="28"/>
        </w:rPr>
        <w:t>Места ожидания должны соответствовать комфортным условиям для за</w:t>
      </w:r>
      <w:r w:rsidRPr="00771580">
        <w:rPr>
          <w:rFonts w:cs="Times New Roman CYR"/>
          <w:sz w:val="28"/>
          <w:szCs w:val="28"/>
        </w:rPr>
        <w:t>я</w:t>
      </w:r>
      <w:r w:rsidRPr="00771580">
        <w:rPr>
          <w:rFonts w:cs="Times New Roman CYR"/>
          <w:sz w:val="28"/>
          <w:szCs w:val="28"/>
        </w:rPr>
        <w:t>вителей и оптимальным условиям работы специалистов.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rFonts w:cs="Times New Roman CYR"/>
          <w:sz w:val="28"/>
          <w:szCs w:val="28"/>
        </w:rPr>
        <w:t>Места для информирования, предназначенные для ознакомления заявит</w:t>
      </w:r>
      <w:r w:rsidRPr="00771580">
        <w:rPr>
          <w:rFonts w:cs="Times New Roman CYR"/>
          <w:sz w:val="28"/>
          <w:szCs w:val="28"/>
        </w:rPr>
        <w:t>е</w:t>
      </w:r>
      <w:r w:rsidRPr="00771580">
        <w:rPr>
          <w:rFonts w:cs="Times New Roman CYR"/>
          <w:sz w:val="28"/>
          <w:szCs w:val="28"/>
        </w:rPr>
        <w:t>лей с информационными материалами, оборудуются информационным сте</w:t>
      </w:r>
      <w:r w:rsidRPr="00771580">
        <w:rPr>
          <w:rFonts w:cs="Times New Roman CYR"/>
          <w:sz w:val="28"/>
          <w:szCs w:val="28"/>
        </w:rPr>
        <w:t>н</w:t>
      </w:r>
      <w:r w:rsidRPr="00771580">
        <w:rPr>
          <w:rFonts w:cs="Times New Roman CYR"/>
          <w:sz w:val="28"/>
          <w:szCs w:val="28"/>
        </w:rPr>
        <w:t>дом. Информационный стенд располагается в доступном месте и содержит сл</w:t>
      </w:r>
      <w:r w:rsidRPr="00771580">
        <w:rPr>
          <w:rFonts w:cs="Times New Roman CYR"/>
          <w:sz w:val="28"/>
          <w:szCs w:val="28"/>
        </w:rPr>
        <w:t>е</w:t>
      </w:r>
      <w:r w:rsidRPr="00771580">
        <w:rPr>
          <w:rFonts w:cs="Times New Roman CYR"/>
          <w:sz w:val="28"/>
          <w:szCs w:val="28"/>
        </w:rPr>
        <w:t>дующие информационные материалы: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rFonts w:cs="Times New Roman CYR"/>
          <w:sz w:val="28"/>
          <w:szCs w:val="28"/>
        </w:rPr>
        <w:t>текст административного регламента;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rFonts w:cs="Times New Roman CYR"/>
          <w:sz w:val="28"/>
          <w:szCs w:val="28"/>
        </w:rPr>
        <w:t>место расположения, график (режим) работы, номера телефонов, адреса интернет-сайтов и электронной почты, где заинтересованные лица могут пол</w:t>
      </w:r>
      <w:r w:rsidRPr="00771580">
        <w:rPr>
          <w:rFonts w:cs="Times New Roman CYR"/>
          <w:sz w:val="28"/>
          <w:szCs w:val="28"/>
        </w:rPr>
        <w:t>у</w:t>
      </w:r>
      <w:r w:rsidRPr="00771580">
        <w:rPr>
          <w:rFonts w:cs="Times New Roman CYR"/>
          <w:sz w:val="28"/>
          <w:szCs w:val="28"/>
        </w:rPr>
        <w:t>чить документы, необходимые для предоставления муниципальной услуги;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rFonts w:cs="Times New Roman CYR"/>
          <w:sz w:val="28"/>
          <w:szCs w:val="28"/>
        </w:rPr>
        <w:t>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rFonts w:cs="Times New Roman CYR"/>
          <w:sz w:val="28"/>
          <w:szCs w:val="28"/>
        </w:rPr>
        <w:t>требования к письменному запрос</w:t>
      </w:r>
      <w:r w:rsidR="00767E55" w:rsidRPr="00771580">
        <w:rPr>
          <w:rFonts w:cs="Times New Roman CYR"/>
          <w:sz w:val="28"/>
          <w:szCs w:val="28"/>
        </w:rPr>
        <w:t>у о предоставлении консультации</w:t>
      </w:r>
      <w:r w:rsidRPr="00771580">
        <w:rPr>
          <w:rFonts w:cs="Times New Roman CYR"/>
          <w:sz w:val="28"/>
          <w:szCs w:val="28"/>
        </w:rPr>
        <w:t>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rFonts w:cs="Times New Roman CYR"/>
          <w:sz w:val="28"/>
          <w:szCs w:val="28"/>
        </w:rPr>
        <w:t>образцы заполнения.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rFonts w:cs="Times New Roman CYR"/>
          <w:sz w:val="28"/>
          <w:szCs w:val="28"/>
        </w:rPr>
        <w:t>2.1</w:t>
      </w:r>
      <w:r w:rsidR="000F0EFB">
        <w:rPr>
          <w:rFonts w:cs="Times New Roman CYR"/>
          <w:sz w:val="28"/>
          <w:szCs w:val="28"/>
        </w:rPr>
        <w:t>3</w:t>
      </w:r>
      <w:r w:rsidRPr="00771580">
        <w:rPr>
          <w:rFonts w:cs="Times New Roman CYR"/>
          <w:sz w:val="28"/>
          <w:szCs w:val="28"/>
        </w:rPr>
        <w:t>.</w:t>
      </w:r>
      <w:r w:rsidR="000F0EFB">
        <w:rPr>
          <w:rFonts w:cs="Times New Roman CYR"/>
          <w:sz w:val="28"/>
          <w:szCs w:val="28"/>
        </w:rPr>
        <w:t xml:space="preserve"> </w:t>
      </w:r>
      <w:r w:rsidRPr="00771580">
        <w:rPr>
          <w:rFonts w:cs="Times New Roman CYR"/>
          <w:sz w:val="28"/>
          <w:szCs w:val="28"/>
        </w:rPr>
        <w:t>Показателями доступности являются понятность требований, пред</w:t>
      </w:r>
      <w:r w:rsidRPr="00771580">
        <w:rPr>
          <w:rFonts w:cs="Times New Roman CYR"/>
          <w:sz w:val="28"/>
          <w:szCs w:val="28"/>
        </w:rPr>
        <w:t>ъ</w:t>
      </w:r>
      <w:r w:rsidRPr="00771580">
        <w:rPr>
          <w:rFonts w:cs="Times New Roman CYR"/>
          <w:sz w:val="28"/>
          <w:szCs w:val="28"/>
        </w:rPr>
        <w:t>являемых к заявителю, к форме и видам представляемых документов, к резул</w:t>
      </w:r>
      <w:r w:rsidRPr="00771580">
        <w:rPr>
          <w:rFonts w:cs="Times New Roman CYR"/>
          <w:sz w:val="28"/>
          <w:szCs w:val="28"/>
        </w:rPr>
        <w:t>ь</w:t>
      </w:r>
      <w:r w:rsidRPr="00771580">
        <w:rPr>
          <w:rFonts w:cs="Times New Roman CYR"/>
          <w:sz w:val="28"/>
          <w:szCs w:val="28"/>
        </w:rPr>
        <w:t>тату предоставления услуги, а также разнообразие способов, с помощью кот</w:t>
      </w:r>
      <w:r w:rsidRPr="00771580">
        <w:rPr>
          <w:rFonts w:cs="Times New Roman CYR"/>
          <w:sz w:val="28"/>
          <w:szCs w:val="28"/>
        </w:rPr>
        <w:t>о</w:t>
      </w:r>
      <w:r w:rsidRPr="00771580">
        <w:rPr>
          <w:rFonts w:cs="Times New Roman CYR"/>
          <w:sz w:val="28"/>
          <w:szCs w:val="28"/>
        </w:rPr>
        <w:t>рых заявитель может обратиться за предоставлением муниципальной услуги (почта, личный прием, интернет).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rFonts w:cs="Times New Roman CYR"/>
          <w:sz w:val="28"/>
          <w:szCs w:val="28"/>
        </w:rPr>
        <w:t>Показателями качества являются: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rFonts w:cs="Times New Roman CYR"/>
          <w:sz w:val="28"/>
          <w:szCs w:val="28"/>
        </w:rPr>
        <w:lastRenderedPageBreak/>
        <w:t>исполнение обращения в установленные сроки;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rFonts w:cs="Times New Roman CYR"/>
          <w:sz w:val="28"/>
          <w:szCs w:val="28"/>
        </w:rPr>
        <w:t>комфортность обслуживания заявителя;</w:t>
      </w:r>
    </w:p>
    <w:p w:rsidR="000D436E" w:rsidRDefault="000D436E" w:rsidP="00771580">
      <w:pPr>
        <w:shd w:val="clear" w:color="auto" w:fill="FFFFFF"/>
        <w:ind w:firstLine="709"/>
        <w:jc w:val="both"/>
        <w:rPr>
          <w:rFonts w:cs="Times New Roman CYR"/>
          <w:sz w:val="28"/>
          <w:szCs w:val="28"/>
        </w:rPr>
      </w:pPr>
      <w:r w:rsidRPr="00771580">
        <w:rPr>
          <w:rFonts w:cs="Times New Roman CYR"/>
          <w:sz w:val="28"/>
          <w:szCs w:val="28"/>
        </w:rPr>
        <w:t>соответствие подготовленных документов интересам заявителя и треб</w:t>
      </w:r>
      <w:r w:rsidRPr="00771580">
        <w:rPr>
          <w:rFonts w:cs="Times New Roman CYR"/>
          <w:sz w:val="28"/>
          <w:szCs w:val="28"/>
        </w:rPr>
        <w:t>о</w:t>
      </w:r>
      <w:r w:rsidRPr="00771580">
        <w:rPr>
          <w:rFonts w:cs="Times New Roman CYR"/>
          <w:sz w:val="28"/>
          <w:szCs w:val="28"/>
        </w:rPr>
        <w:t>ваниям действующего законодательства.</w:t>
      </w:r>
    </w:p>
    <w:p w:rsidR="000F0EFB" w:rsidRDefault="000F0EFB" w:rsidP="00771580">
      <w:pPr>
        <w:shd w:val="clear" w:color="auto" w:fill="FFFFFF"/>
        <w:ind w:firstLine="709"/>
        <w:jc w:val="both"/>
        <w:rPr>
          <w:rFonts w:cs="Times New Roman CYR"/>
          <w:sz w:val="28"/>
          <w:szCs w:val="28"/>
        </w:rPr>
      </w:pPr>
    </w:p>
    <w:p w:rsidR="000F0EFB" w:rsidRDefault="00381EAA" w:rsidP="00771580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r w:rsidRPr="000F0EFB">
        <w:rPr>
          <w:rStyle w:val="a4"/>
          <w:sz w:val="28"/>
          <w:szCs w:val="28"/>
        </w:rPr>
        <w:t>3</w:t>
      </w:r>
      <w:r w:rsidR="000D436E" w:rsidRPr="000F0EFB">
        <w:rPr>
          <w:rStyle w:val="a4"/>
          <w:sz w:val="28"/>
          <w:szCs w:val="28"/>
        </w:rPr>
        <w:t>. Состав, последовательность и сроки выполнения</w:t>
      </w:r>
    </w:p>
    <w:p w:rsidR="000D436E" w:rsidRDefault="000D436E" w:rsidP="00771580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r w:rsidRPr="000F0EFB">
        <w:rPr>
          <w:rStyle w:val="a4"/>
          <w:sz w:val="28"/>
          <w:szCs w:val="28"/>
        </w:rPr>
        <w:t>административных процедур, требования к порядку их</w:t>
      </w:r>
      <w:r w:rsidR="000F0EFB">
        <w:rPr>
          <w:rStyle w:val="a4"/>
          <w:sz w:val="28"/>
          <w:szCs w:val="28"/>
        </w:rPr>
        <w:t xml:space="preserve"> </w:t>
      </w:r>
      <w:r w:rsidRPr="000F0EFB">
        <w:rPr>
          <w:rStyle w:val="a4"/>
          <w:sz w:val="28"/>
          <w:szCs w:val="28"/>
        </w:rPr>
        <w:t>выполнения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bookmarkStart w:id="11" w:name="sub_13135"/>
      <w:bookmarkEnd w:id="11"/>
      <w:r w:rsidRPr="0077158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- приём и рассмотрение документов;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- оформление справки</w:t>
      </w:r>
      <w:r w:rsidR="00767E55" w:rsidRPr="00771580">
        <w:rPr>
          <w:sz w:val="28"/>
          <w:szCs w:val="28"/>
        </w:rPr>
        <w:t xml:space="preserve"> (выписки)</w:t>
      </w:r>
      <w:r w:rsidRPr="00771580">
        <w:rPr>
          <w:sz w:val="28"/>
          <w:szCs w:val="28"/>
        </w:rPr>
        <w:t>;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- выдача справки</w:t>
      </w:r>
      <w:bookmarkStart w:id="12" w:name="sub_13110"/>
      <w:bookmarkEnd w:id="12"/>
      <w:r w:rsidR="00767E55" w:rsidRPr="00771580">
        <w:rPr>
          <w:sz w:val="28"/>
          <w:szCs w:val="28"/>
        </w:rPr>
        <w:t xml:space="preserve"> (выписки)</w:t>
      </w:r>
      <w:r w:rsidRPr="00771580">
        <w:rPr>
          <w:sz w:val="28"/>
          <w:szCs w:val="28"/>
        </w:rPr>
        <w:t>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3.2.</w:t>
      </w:r>
      <w:bookmarkStart w:id="13" w:name="sub_131136"/>
      <w:bookmarkEnd w:id="13"/>
      <w:r w:rsidRPr="00771580">
        <w:rPr>
          <w:sz w:val="28"/>
          <w:szCs w:val="28"/>
        </w:rPr>
        <w:t xml:space="preserve"> Основанием для начала исполнения административной процедуры по приёму и рассмотрению документов является личное устное обращение заяв</w:t>
      </w:r>
      <w:r w:rsidRPr="00771580">
        <w:rPr>
          <w:sz w:val="28"/>
          <w:szCs w:val="28"/>
        </w:rPr>
        <w:t>и</w:t>
      </w:r>
      <w:r w:rsidRPr="00771580">
        <w:rPr>
          <w:sz w:val="28"/>
          <w:szCs w:val="28"/>
        </w:rPr>
        <w:t>теля или его представителя в администрацию с документами, предусмотренн</w:t>
      </w:r>
      <w:r w:rsidRPr="00771580">
        <w:rPr>
          <w:sz w:val="28"/>
          <w:szCs w:val="28"/>
        </w:rPr>
        <w:t>ы</w:t>
      </w:r>
      <w:r w:rsidRPr="00771580">
        <w:rPr>
          <w:sz w:val="28"/>
          <w:szCs w:val="28"/>
        </w:rPr>
        <w:t>ми п. 2.6 административного регламента.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bookmarkStart w:id="14" w:name="sub_131137"/>
      <w:bookmarkEnd w:id="14"/>
      <w:r w:rsidRPr="00771580">
        <w:rPr>
          <w:sz w:val="28"/>
          <w:szCs w:val="28"/>
        </w:rPr>
        <w:t xml:space="preserve">Специалист </w:t>
      </w:r>
      <w:r w:rsidR="00767E55" w:rsidRPr="00771580">
        <w:rPr>
          <w:sz w:val="28"/>
          <w:szCs w:val="28"/>
        </w:rPr>
        <w:t xml:space="preserve">администрации </w:t>
      </w:r>
      <w:r w:rsidRPr="00771580">
        <w:rPr>
          <w:sz w:val="28"/>
          <w:szCs w:val="28"/>
        </w:rPr>
        <w:t>определяет соответствие лица, обратившег</w:t>
      </w:r>
      <w:r w:rsidRPr="00771580">
        <w:rPr>
          <w:sz w:val="28"/>
          <w:szCs w:val="28"/>
        </w:rPr>
        <w:t>о</w:t>
      </w:r>
      <w:r w:rsidRPr="00771580">
        <w:rPr>
          <w:sz w:val="28"/>
          <w:szCs w:val="28"/>
        </w:rPr>
        <w:t>ся за предоставлением муниципальной услуги, статусу заявителя, предусмо</w:t>
      </w:r>
      <w:r w:rsidRPr="00771580">
        <w:rPr>
          <w:sz w:val="28"/>
          <w:szCs w:val="28"/>
        </w:rPr>
        <w:t>т</w:t>
      </w:r>
      <w:r w:rsidRPr="00771580">
        <w:rPr>
          <w:sz w:val="28"/>
          <w:szCs w:val="28"/>
        </w:rPr>
        <w:t xml:space="preserve">ренному пунктом 1.4 административного регламента. 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В случае наличия оснований для отказа в приёме документов и в предо</w:t>
      </w:r>
      <w:r w:rsidRPr="00771580">
        <w:rPr>
          <w:sz w:val="28"/>
          <w:szCs w:val="28"/>
        </w:rPr>
        <w:t>с</w:t>
      </w:r>
      <w:r w:rsidRPr="00771580">
        <w:rPr>
          <w:sz w:val="28"/>
          <w:szCs w:val="28"/>
        </w:rPr>
        <w:t>тавлении муниципальной услуги, заявитель информируется об этом в устной форме с пояснениями о причинах такого отказа.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В случае обращения лица, соответствующего статусу заявителя, пре</w:t>
      </w:r>
      <w:r w:rsidRPr="00771580">
        <w:rPr>
          <w:sz w:val="28"/>
          <w:szCs w:val="28"/>
        </w:rPr>
        <w:t>д</w:t>
      </w:r>
      <w:r w:rsidRPr="00771580">
        <w:rPr>
          <w:sz w:val="28"/>
          <w:szCs w:val="28"/>
        </w:rPr>
        <w:t xml:space="preserve">ставления документов, предусмотренных </w:t>
      </w:r>
      <w:hyperlink r:id="rId5" w:anchor="sub_13517#sub_13517" w:history="1">
        <w:r w:rsidRPr="00771580">
          <w:rPr>
            <w:rStyle w:val="a3"/>
            <w:b w:val="0"/>
            <w:color w:val="auto"/>
            <w:sz w:val="28"/>
            <w:szCs w:val="28"/>
          </w:rPr>
          <w:t>пункт</w:t>
        </w:r>
      </w:hyperlink>
      <w:r w:rsidRPr="00771580">
        <w:rPr>
          <w:sz w:val="28"/>
          <w:szCs w:val="28"/>
        </w:rPr>
        <w:t>ом 2.6 административного ре</w:t>
      </w:r>
      <w:r w:rsidRPr="00771580">
        <w:rPr>
          <w:sz w:val="28"/>
          <w:szCs w:val="28"/>
        </w:rPr>
        <w:t>г</w:t>
      </w:r>
      <w:r w:rsidRPr="00771580">
        <w:rPr>
          <w:sz w:val="28"/>
          <w:szCs w:val="28"/>
        </w:rPr>
        <w:t xml:space="preserve">ламента в полном объёме и соответствующих требованиям, установленным </w:t>
      </w:r>
      <w:hyperlink r:id="rId6" w:anchor="sub_13619#sub_13619" w:history="1">
        <w:r w:rsidRPr="00771580">
          <w:rPr>
            <w:rStyle w:val="a3"/>
            <w:b w:val="0"/>
            <w:color w:val="auto"/>
            <w:sz w:val="28"/>
            <w:szCs w:val="28"/>
          </w:rPr>
          <w:t xml:space="preserve">пунктом </w:t>
        </w:r>
      </w:hyperlink>
      <w:r w:rsidRPr="00771580">
        <w:rPr>
          <w:sz w:val="28"/>
          <w:szCs w:val="28"/>
        </w:rPr>
        <w:t xml:space="preserve">2.7 административного регламента, специалист отдела </w:t>
      </w:r>
      <w:bookmarkStart w:id="15" w:name="sub_131139"/>
      <w:bookmarkEnd w:id="15"/>
      <w:r w:rsidRPr="00771580">
        <w:rPr>
          <w:sz w:val="28"/>
          <w:szCs w:val="28"/>
        </w:rPr>
        <w:t>приступает к оформлению справки.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bookmarkStart w:id="16" w:name="sub_131140"/>
      <w:bookmarkEnd w:id="16"/>
      <w:r w:rsidRPr="00771580">
        <w:rPr>
          <w:sz w:val="28"/>
          <w:szCs w:val="28"/>
        </w:rPr>
        <w:t>Максимальный срок исполнения данной админист</w:t>
      </w:r>
      <w:r w:rsidR="00767E55" w:rsidRPr="00771580">
        <w:rPr>
          <w:sz w:val="28"/>
          <w:szCs w:val="28"/>
        </w:rPr>
        <w:t>ративной процедуры составляет 10</w:t>
      </w:r>
      <w:r w:rsidRPr="00771580">
        <w:rPr>
          <w:sz w:val="28"/>
          <w:szCs w:val="28"/>
        </w:rPr>
        <w:t xml:space="preserve"> минут.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bookmarkStart w:id="17" w:name="sub_13120"/>
      <w:bookmarkEnd w:id="17"/>
      <w:r w:rsidRPr="00771580">
        <w:rPr>
          <w:sz w:val="28"/>
          <w:szCs w:val="28"/>
        </w:rPr>
        <w:t>3.3.</w:t>
      </w:r>
      <w:bookmarkStart w:id="18" w:name="sub_131241"/>
      <w:bookmarkEnd w:id="18"/>
      <w:r w:rsidRPr="00771580">
        <w:rPr>
          <w:sz w:val="28"/>
          <w:szCs w:val="28"/>
        </w:rPr>
        <w:t xml:space="preserve"> Основанием для начала исполнения административной процедуры по оформлению справки является результат рассмотрения документов и их соо</w:t>
      </w:r>
      <w:r w:rsidRPr="00771580">
        <w:rPr>
          <w:sz w:val="28"/>
          <w:szCs w:val="28"/>
        </w:rPr>
        <w:t>т</w:t>
      </w:r>
      <w:r w:rsidRPr="00771580">
        <w:rPr>
          <w:sz w:val="28"/>
          <w:szCs w:val="28"/>
        </w:rPr>
        <w:t>ветствие требованиям, предъявляемым к данным документам.</w:t>
      </w:r>
    </w:p>
    <w:p w:rsidR="000F0EFB" w:rsidRDefault="000D436E" w:rsidP="0077158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bookmarkStart w:id="19" w:name="sub_131242"/>
      <w:bookmarkEnd w:id="19"/>
      <w:r w:rsidRPr="00771580">
        <w:rPr>
          <w:sz w:val="28"/>
          <w:szCs w:val="28"/>
        </w:rPr>
        <w:t>По результатам рассмотрения документов специалист администрации оформляет</w:t>
      </w:r>
      <w:r w:rsidR="00767E55" w:rsidRPr="00771580">
        <w:rPr>
          <w:sz w:val="28"/>
          <w:szCs w:val="28"/>
        </w:rPr>
        <w:t xml:space="preserve"> на официальном бланке администрации </w:t>
      </w:r>
      <w:r w:rsidR="00767E55" w:rsidRPr="00771580">
        <w:rPr>
          <w:bCs/>
          <w:sz w:val="28"/>
          <w:szCs w:val="28"/>
        </w:rPr>
        <w:t>справки, выписки из пох</w:t>
      </w:r>
      <w:r w:rsidR="00767E55" w:rsidRPr="00771580">
        <w:rPr>
          <w:bCs/>
          <w:sz w:val="28"/>
          <w:szCs w:val="28"/>
        </w:rPr>
        <w:t>о</w:t>
      </w:r>
      <w:r w:rsidR="00767E55" w:rsidRPr="00771580">
        <w:rPr>
          <w:bCs/>
          <w:sz w:val="28"/>
          <w:szCs w:val="28"/>
        </w:rPr>
        <w:t>зяйственных книг сельского поселения</w:t>
      </w:r>
      <w:r w:rsidR="000F0EFB">
        <w:rPr>
          <w:bCs/>
          <w:sz w:val="28"/>
          <w:szCs w:val="28"/>
        </w:rPr>
        <w:t>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 w:rsidRPr="00771580">
        <w:rPr>
          <w:sz w:val="28"/>
          <w:szCs w:val="28"/>
        </w:rPr>
        <w:t>Максимальный срок исполнения данной административной процедуры составляет 40 минут.</w:t>
      </w:r>
    </w:p>
    <w:p w:rsidR="005F1DC3" w:rsidRPr="00771580" w:rsidRDefault="005F1DC3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 w:rsidRPr="00771580">
        <w:rPr>
          <w:sz w:val="28"/>
          <w:szCs w:val="28"/>
        </w:rPr>
        <w:t>Общий срок исполнения заявления о выдаче выписки из похозяйственной книги – не более 30 дней.</w:t>
      </w:r>
    </w:p>
    <w:p w:rsidR="005F1DC3" w:rsidRDefault="005F1DC3" w:rsidP="00771580">
      <w:pPr>
        <w:shd w:val="clear" w:color="auto" w:fill="FFFFFF"/>
        <w:ind w:firstLine="709"/>
        <w:jc w:val="both"/>
        <w:rPr>
          <w:sz w:val="28"/>
          <w:szCs w:val="28"/>
        </w:rPr>
      </w:pPr>
      <w:r w:rsidRPr="00771580">
        <w:rPr>
          <w:sz w:val="28"/>
          <w:szCs w:val="28"/>
        </w:rPr>
        <w:t>Информационного письма или письма об отсутствии необходимых заяв</w:t>
      </w:r>
      <w:r w:rsidRPr="00771580">
        <w:rPr>
          <w:sz w:val="28"/>
          <w:szCs w:val="28"/>
        </w:rPr>
        <w:t>и</w:t>
      </w:r>
      <w:r w:rsidRPr="00771580">
        <w:rPr>
          <w:sz w:val="28"/>
          <w:szCs w:val="28"/>
        </w:rPr>
        <w:t>телю архивных документов и информации - в течение установленного законом срока.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3.4. Основанием для начала исполнения административной процедуры по выдаче справки</w:t>
      </w:r>
      <w:r w:rsidR="005F1DC3" w:rsidRPr="00771580">
        <w:rPr>
          <w:sz w:val="28"/>
          <w:szCs w:val="28"/>
        </w:rPr>
        <w:t xml:space="preserve"> (выписки)</w:t>
      </w:r>
      <w:r w:rsidRPr="00771580">
        <w:rPr>
          <w:sz w:val="28"/>
          <w:szCs w:val="28"/>
        </w:rPr>
        <w:t xml:space="preserve"> является письменное или устное обращение гра</w:t>
      </w:r>
      <w:r w:rsidRPr="00771580">
        <w:rPr>
          <w:sz w:val="28"/>
          <w:szCs w:val="28"/>
        </w:rPr>
        <w:t>ж</w:t>
      </w:r>
      <w:r w:rsidRPr="00771580">
        <w:rPr>
          <w:sz w:val="28"/>
          <w:szCs w:val="28"/>
        </w:rPr>
        <w:t>дан.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lastRenderedPageBreak/>
        <w:t>Подписанная справка</w:t>
      </w:r>
      <w:r w:rsidR="000F0EFB">
        <w:rPr>
          <w:sz w:val="28"/>
          <w:szCs w:val="28"/>
        </w:rPr>
        <w:t xml:space="preserve"> </w:t>
      </w:r>
      <w:r w:rsidRPr="00771580">
        <w:rPr>
          <w:sz w:val="28"/>
          <w:szCs w:val="28"/>
        </w:rPr>
        <w:t>заверяется печатью администр</w:t>
      </w:r>
      <w:r w:rsidR="005F1DC3" w:rsidRPr="00771580">
        <w:rPr>
          <w:sz w:val="28"/>
          <w:szCs w:val="28"/>
        </w:rPr>
        <w:t>ации</w:t>
      </w:r>
      <w:r w:rsidR="000F0EFB">
        <w:rPr>
          <w:sz w:val="28"/>
          <w:szCs w:val="28"/>
        </w:rPr>
        <w:t xml:space="preserve">, </w:t>
      </w:r>
      <w:r w:rsidR="005F1DC3" w:rsidRPr="00771580">
        <w:rPr>
          <w:sz w:val="28"/>
          <w:szCs w:val="28"/>
        </w:rPr>
        <w:t>регистрируется в журнале регистрации</w:t>
      </w:r>
      <w:r w:rsidRPr="00771580">
        <w:rPr>
          <w:sz w:val="28"/>
          <w:szCs w:val="28"/>
        </w:rPr>
        <w:t xml:space="preserve"> с присвоением регистрационного номера, даты выдачи, указанием фамилии заявителя и адреса</w:t>
      </w:r>
      <w:r w:rsidR="005F1DC3" w:rsidRPr="00771580">
        <w:rPr>
          <w:sz w:val="28"/>
          <w:szCs w:val="28"/>
        </w:rPr>
        <w:t xml:space="preserve"> места жительства</w:t>
      </w:r>
      <w:r w:rsidRPr="00771580">
        <w:rPr>
          <w:sz w:val="28"/>
          <w:szCs w:val="28"/>
        </w:rPr>
        <w:t>, и выдается заявителю (его представителю).</w:t>
      </w:r>
    </w:p>
    <w:p w:rsidR="000D436E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0" w:name="sub_131346"/>
      <w:bookmarkEnd w:id="20"/>
      <w:r w:rsidRPr="00771580">
        <w:rPr>
          <w:sz w:val="28"/>
          <w:szCs w:val="28"/>
        </w:rPr>
        <w:t>Максимальный срок исполнения данной административной процедуры составляет 1</w:t>
      </w:r>
      <w:r w:rsidR="005F1DC3" w:rsidRPr="00771580">
        <w:rPr>
          <w:sz w:val="28"/>
          <w:szCs w:val="28"/>
        </w:rPr>
        <w:t>0</w:t>
      </w:r>
      <w:r w:rsidRPr="00771580">
        <w:rPr>
          <w:sz w:val="28"/>
          <w:szCs w:val="28"/>
        </w:rPr>
        <w:t xml:space="preserve"> минут.</w:t>
      </w:r>
    </w:p>
    <w:p w:rsidR="000F0EFB" w:rsidRDefault="000F0EFB" w:rsidP="0077158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436E" w:rsidRPr="000F0EFB" w:rsidRDefault="00381EAA" w:rsidP="000F0EFB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bookmarkStart w:id="21" w:name="sub_1400"/>
      <w:bookmarkEnd w:id="21"/>
      <w:r w:rsidRPr="000F0EFB">
        <w:rPr>
          <w:rStyle w:val="a4"/>
          <w:sz w:val="28"/>
          <w:szCs w:val="28"/>
        </w:rPr>
        <w:t>4</w:t>
      </w:r>
      <w:r w:rsidR="000D436E" w:rsidRPr="000F0EFB">
        <w:rPr>
          <w:rStyle w:val="a4"/>
          <w:sz w:val="28"/>
          <w:szCs w:val="28"/>
        </w:rPr>
        <w:t>. Формы контроля</w:t>
      </w:r>
      <w:r w:rsidR="0042125E">
        <w:rPr>
          <w:rStyle w:val="a4"/>
          <w:sz w:val="28"/>
          <w:szCs w:val="28"/>
        </w:rPr>
        <w:t xml:space="preserve"> </w:t>
      </w:r>
      <w:r w:rsidR="000D436E" w:rsidRPr="000F0EFB">
        <w:rPr>
          <w:rStyle w:val="a4"/>
          <w:sz w:val="28"/>
          <w:szCs w:val="28"/>
        </w:rPr>
        <w:t>за исполнением</w:t>
      </w:r>
      <w:r w:rsidR="000F0EFB" w:rsidRPr="000F0EFB">
        <w:rPr>
          <w:rStyle w:val="a4"/>
          <w:sz w:val="28"/>
          <w:szCs w:val="28"/>
        </w:rPr>
        <w:t xml:space="preserve"> </w:t>
      </w:r>
      <w:r w:rsidR="000D436E" w:rsidRPr="000F0EFB">
        <w:rPr>
          <w:rStyle w:val="a4"/>
          <w:sz w:val="28"/>
          <w:szCs w:val="28"/>
        </w:rPr>
        <w:t>административного регламента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bookmarkStart w:id="22" w:name="sub_1447"/>
      <w:bookmarkEnd w:id="22"/>
      <w:r w:rsidRPr="00771580">
        <w:rPr>
          <w:sz w:val="28"/>
          <w:szCs w:val="28"/>
        </w:rPr>
        <w:t>4.1. 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</w:t>
      </w:r>
      <w:r w:rsidRPr="00771580">
        <w:rPr>
          <w:sz w:val="28"/>
          <w:szCs w:val="28"/>
        </w:rPr>
        <w:t>а</w:t>
      </w:r>
      <w:r w:rsidRPr="00771580">
        <w:rPr>
          <w:sz w:val="28"/>
          <w:szCs w:val="28"/>
        </w:rPr>
        <w:t>вой сельского поселения.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Текущий контроль осуществляется путём проведения указанным должн</w:t>
      </w:r>
      <w:r w:rsidRPr="00771580">
        <w:rPr>
          <w:sz w:val="28"/>
          <w:szCs w:val="28"/>
        </w:rPr>
        <w:t>о</w:t>
      </w:r>
      <w:r w:rsidRPr="00771580">
        <w:rPr>
          <w:sz w:val="28"/>
          <w:szCs w:val="28"/>
        </w:rPr>
        <w:t>стным лицом проверок соблюдения и исполнения муниципальными служащ</w:t>
      </w:r>
      <w:r w:rsidRPr="00771580">
        <w:rPr>
          <w:sz w:val="28"/>
          <w:szCs w:val="28"/>
        </w:rPr>
        <w:t>и</w:t>
      </w:r>
      <w:r w:rsidRPr="00771580">
        <w:rPr>
          <w:sz w:val="28"/>
          <w:szCs w:val="28"/>
        </w:rPr>
        <w:t>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</w:t>
      </w:r>
      <w:r w:rsidRPr="00771580">
        <w:rPr>
          <w:sz w:val="28"/>
          <w:szCs w:val="28"/>
        </w:rPr>
        <w:t>р</w:t>
      </w:r>
      <w:r w:rsidRPr="00771580">
        <w:rPr>
          <w:sz w:val="28"/>
          <w:szCs w:val="28"/>
        </w:rPr>
        <w:t>ки). Проверка также может проводиться по конкретному обращению заявителя.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3" w:name="sub_1448"/>
      <w:bookmarkEnd w:id="23"/>
      <w:r w:rsidRPr="00771580">
        <w:rPr>
          <w:sz w:val="28"/>
          <w:szCs w:val="28"/>
        </w:rPr>
        <w:t>4.2. По результатам осуществления текущего контроля, при наличии о</w:t>
      </w:r>
      <w:r w:rsidRPr="00771580">
        <w:rPr>
          <w:sz w:val="28"/>
          <w:szCs w:val="28"/>
        </w:rPr>
        <w:t>с</w:t>
      </w:r>
      <w:r w:rsidRPr="00771580">
        <w:rPr>
          <w:sz w:val="28"/>
          <w:szCs w:val="28"/>
        </w:rPr>
        <w:t xml:space="preserve">нований, предусмотренных действующим законодательством, осуществляется привлечение виновных лиц к ответственности. </w:t>
      </w:r>
    </w:p>
    <w:p w:rsidR="005F1DC3" w:rsidRPr="00771580" w:rsidRDefault="005F1DC3" w:rsidP="00771580">
      <w:pPr>
        <w:shd w:val="clear" w:color="auto" w:fill="FFFFFF"/>
        <w:ind w:firstLine="709"/>
        <w:jc w:val="both"/>
        <w:rPr>
          <w:sz w:val="28"/>
        </w:rPr>
      </w:pPr>
    </w:p>
    <w:p w:rsidR="000F0EFB" w:rsidRDefault="00381EAA" w:rsidP="00771580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bookmarkStart w:id="24" w:name="sub_1500"/>
      <w:bookmarkEnd w:id="24"/>
      <w:r w:rsidRPr="000F0EFB">
        <w:rPr>
          <w:rStyle w:val="a4"/>
          <w:sz w:val="28"/>
          <w:szCs w:val="28"/>
        </w:rPr>
        <w:t>5</w:t>
      </w:r>
      <w:r w:rsidR="000D436E" w:rsidRPr="000F0EFB">
        <w:rPr>
          <w:rStyle w:val="a4"/>
          <w:sz w:val="28"/>
          <w:szCs w:val="28"/>
        </w:rPr>
        <w:t>. Досудебный (внесудебный) порядок обжалования решений,</w:t>
      </w:r>
    </w:p>
    <w:p w:rsidR="000F0EFB" w:rsidRDefault="000D436E" w:rsidP="00771580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r w:rsidRPr="000F0EFB">
        <w:rPr>
          <w:rStyle w:val="a4"/>
          <w:sz w:val="28"/>
          <w:szCs w:val="28"/>
        </w:rPr>
        <w:t>действий (бездействия) органа, предоставляющего муниципальную</w:t>
      </w:r>
    </w:p>
    <w:p w:rsidR="000D436E" w:rsidRPr="000F0EFB" w:rsidRDefault="000D436E" w:rsidP="00771580">
      <w:pPr>
        <w:shd w:val="clear" w:color="auto" w:fill="FFFFFF"/>
        <w:ind w:firstLine="709"/>
        <w:jc w:val="center"/>
        <w:rPr>
          <w:sz w:val="28"/>
        </w:rPr>
      </w:pPr>
      <w:r w:rsidRPr="000F0EFB">
        <w:rPr>
          <w:rStyle w:val="a4"/>
          <w:sz w:val="28"/>
          <w:szCs w:val="28"/>
        </w:rPr>
        <w:t>услугу, а также должностных лиц, муниципальных служащих</w:t>
      </w:r>
    </w:p>
    <w:p w:rsidR="000D436E" w:rsidRPr="00771580" w:rsidRDefault="000D436E" w:rsidP="00771580">
      <w:pPr>
        <w:shd w:val="clear" w:color="auto" w:fill="FFFFFF"/>
        <w:ind w:firstLine="709"/>
        <w:jc w:val="both"/>
        <w:rPr>
          <w:sz w:val="28"/>
        </w:rPr>
      </w:pPr>
      <w:bookmarkStart w:id="25" w:name="sub_1549"/>
      <w:bookmarkEnd w:id="25"/>
      <w:r w:rsidRPr="00771580">
        <w:rPr>
          <w:sz w:val="28"/>
          <w:szCs w:val="28"/>
        </w:rPr>
        <w:t>5.1. Заявитель имеет право на судебное и досудебное (внесудебное) обж</w:t>
      </w:r>
      <w:r w:rsidRPr="00771580">
        <w:rPr>
          <w:sz w:val="28"/>
          <w:szCs w:val="28"/>
        </w:rPr>
        <w:t>а</w:t>
      </w:r>
      <w:r w:rsidRPr="00771580">
        <w:rPr>
          <w:sz w:val="28"/>
          <w:szCs w:val="28"/>
        </w:rPr>
        <w:t>лование решений, действий (бездействия), принимаемых и совершаемых в ходе предоставления муниципальной услуги.</w:t>
      </w:r>
    </w:p>
    <w:p w:rsidR="000D436E" w:rsidRPr="00771580" w:rsidRDefault="000D436E" w:rsidP="008D10FA">
      <w:pPr>
        <w:shd w:val="clear" w:color="auto" w:fill="FFFFFF"/>
        <w:ind w:firstLine="709"/>
        <w:jc w:val="both"/>
        <w:rPr>
          <w:sz w:val="28"/>
        </w:rPr>
      </w:pPr>
      <w:r w:rsidRPr="00771580">
        <w:rPr>
          <w:sz w:val="28"/>
          <w:szCs w:val="28"/>
        </w:rPr>
        <w:t>5.2. Жалоба физического лица подлежит рассмотрению в порядке, уст</w:t>
      </w:r>
      <w:r w:rsidRPr="00771580">
        <w:rPr>
          <w:sz w:val="28"/>
          <w:szCs w:val="28"/>
        </w:rPr>
        <w:t>а</w:t>
      </w:r>
      <w:r w:rsidRPr="00771580">
        <w:rPr>
          <w:sz w:val="28"/>
          <w:szCs w:val="28"/>
        </w:rPr>
        <w:t xml:space="preserve">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771580">
          <w:rPr>
            <w:sz w:val="28"/>
            <w:szCs w:val="28"/>
          </w:rPr>
          <w:t>2006 г</w:t>
        </w:r>
      </w:smartTag>
      <w:r w:rsidRPr="00771580">
        <w:rPr>
          <w:sz w:val="28"/>
          <w:szCs w:val="28"/>
        </w:rPr>
        <w:t>. № 59-ФЗ «О порядке ра</w:t>
      </w:r>
      <w:r w:rsidRPr="00771580">
        <w:rPr>
          <w:sz w:val="28"/>
          <w:szCs w:val="28"/>
        </w:rPr>
        <w:t>с</w:t>
      </w:r>
      <w:r w:rsidRPr="00771580">
        <w:rPr>
          <w:sz w:val="28"/>
          <w:szCs w:val="28"/>
        </w:rPr>
        <w:t xml:space="preserve">смотрения обращений граждан Российской Федерации». Жалоба подается на имя главы </w:t>
      </w:r>
      <w:r w:rsidR="005F1DC3" w:rsidRPr="00771580">
        <w:rPr>
          <w:sz w:val="28"/>
          <w:szCs w:val="28"/>
        </w:rPr>
        <w:t>сельского поселения.</w:t>
      </w:r>
    </w:p>
    <w:sectPr w:rsidR="000D436E" w:rsidRPr="00771580" w:rsidSect="004212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compat/>
  <w:rsids>
    <w:rsidRoot w:val="000D436E"/>
    <w:rsid w:val="000D436E"/>
    <w:rsid w:val="000F0EFB"/>
    <w:rsid w:val="00103F79"/>
    <w:rsid w:val="002B6BA6"/>
    <w:rsid w:val="003659C6"/>
    <w:rsid w:val="00381EAA"/>
    <w:rsid w:val="0042125E"/>
    <w:rsid w:val="0051746F"/>
    <w:rsid w:val="00545AC0"/>
    <w:rsid w:val="005A3D5C"/>
    <w:rsid w:val="005D5C7B"/>
    <w:rsid w:val="005E76BD"/>
    <w:rsid w:val="005F1DC3"/>
    <w:rsid w:val="00767E55"/>
    <w:rsid w:val="00770DEB"/>
    <w:rsid w:val="00771580"/>
    <w:rsid w:val="008432CB"/>
    <w:rsid w:val="008D10FA"/>
    <w:rsid w:val="009218B0"/>
    <w:rsid w:val="00954260"/>
    <w:rsid w:val="009B0B48"/>
    <w:rsid w:val="00A03C5C"/>
    <w:rsid w:val="00B208F9"/>
    <w:rsid w:val="00D5121B"/>
    <w:rsid w:val="00E80713"/>
    <w:rsid w:val="00E93B46"/>
    <w:rsid w:val="00F66267"/>
    <w:rsid w:val="00FD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713"/>
    <w:rPr>
      <w:sz w:val="24"/>
      <w:szCs w:val="24"/>
    </w:rPr>
  </w:style>
  <w:style w:type="paragraph" w:styleId="1">
    <w:name w:val="heading 1"/>
    <w:basedOn w:val="a"/>
    <w:qFormat/>
    <w:rsid w:val="000D436E"/>
    <w:pPr>
      <w:spacing w:before="480" w:after="240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36E"/>
    <w:rPr>
      <w:b/>
      <w:bCs/>
      <w:strike w:val="0"/>
      <w:dstrike w:val="0"/>
      <w:color w:val="478406"/>
      <w:u w:val="none"/>
      <w:effect w:val="none"/>
    </w:rPr>
  </w:style>
  <w:style w:type="character" w:styleId="a4">
    <w:name w:val="Strong"/>
    <w:basedOn w:val="a0"/>
    <w:qFormat/>
    <w:rsid w:val="000D436E"/>
    <w:rPr>
      <w:b/>
      <w:bCs/>
    </w:rPr>
  </w:style>
  <w:style w:type="paragraph" w:styleId="2">
    <w:name w:val="Body Text Indent 2"/>
    <w:basedOn w:val="a"/>
    <w:rsid w:val="000D436E"/>
    <w:pPr>
      <w:spacing w:before="150" w:after="150"/>
    </w:pPr>
  </w:style>
  <w:style w:type="paragraph" w:styleId="a5">
    <w:name w:val="Balloon Text"/>
    <w:basedOn w:val="a"/>
    <w:link w:val="a6"/>
    <w:rsid w:val="00517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7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181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6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644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1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50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tsk-raion.ru/index.php/2012-03-24-10-29-39/383-2012-03-24-10-37-101/utverzhdennye-reglamenty" TargetMode="External"/><Relationship Id="rId5" Type="http://schemas.openxmlformats.org/officeDocument/2006/relationships/hyperlink" Target="http://www.bratsk-raion.ru/index.php/2012-03-24-10-29-39/383-2012-03-24-10-37-101/utverzhdennye-reglamen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 </vt:lpstr>
    </vt:vector>
  </TitlesOfParts>
  <Company>MoBIL GROUP</Company>
  <LinksUpToDate>false</LinksUpToDate>
  <CharactersWithSpaces>15690</CharactersWithSpaces>
  <SharedDoc>false</SharedDoc>
  <HLinks>
    <vt:vector size="12" baseType="variant"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http://www.bratsk-raion.ru/index.php/2012-03-24-10-29-39/383-2012-03-24-10-37-101/utverzhdennye-reglamenty</vt:lpwstr>
      </vt:variant>
      <vt:variant>
        <vt:lpwstr>sub_13619#sub_13619</vt:lpwstr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http://www.bratsk-raion.ru/index.php/2012-03-24-10-29-39/383-2012-03-24-10-37-101/utverzhdennye-reglamenty</vt:lpwstr>
      </vt:variant>
      <vt:variant>
        <vt:lpwstr>sub_13517#sub_13517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 </dc:title>
  <dc:subject/>
  <dc:creator>Admin</dc:creator>
  <cp:keywords/>
  <dc:description/>
  <cp:lastModifiedBy>Admin</cp:lastModifiedBy>
  <cp:revision>2</cp:revision>
  <cp:lastPrinted>2013-04-08T02:58:00Z</cp:lastPrinted>
  <dcterms:created xsi:type="dcterms:W3CDTF">2013-04-11T00:45:00Z</dcterms:created>
  <dcterms:modified xsi:type="dcterms:W3CDTF">2013-04-11T00:45:00Z</dcterms:modified>
</cp:coreProperties>
</file>